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20AC4" w14:textId="3644DCEB" w:rsidR="00325A93" w:rsidRPr="004F76EB" w:rsidRDefault="008E00F8" w:rsidP="7DB83B4F">
      <w:pPr>
        <w:jc w:val="center"/>
        <w:rPr>
          <w:rFonts w:ascii="Arial" w:eastAsia="Arial" w:hAnsi="Arial" w:cs="Arial"/>
          <w:b/>
          <w:bCs/>
          <w:sz w:val="32"/>
          <w:szCs w:val="32"/>
        </w:rPr>
      </w:pPr>
      <w:r w:rsidRPr="7DB83B4F">
        <w:rPr>
          <w:rFonts w:ascii="Arial" w:eastAsia="Arial" w:hAnsi="Arial" w:cs="Arial"/>
          <w:b/>
          <w:bCs/>
          <w:sz w:val="32"/>
          <w:szCs w:val="32"/>
        </w:rPr>
        <w:t xml:space="preserve">EDITH CAVELL </w:t>
      </w:r>
      <w:r w:rsidR="00325A93" w:rsidRPr="7DB83B4F">
        <w:rPr>
          <w:rFonts w:ascii="Arial" w:eastAsia="Arial" w:hAnsi="Arial" w:cs="Arial"/>
          <w:b/>
          <w:bCs/>
          <w:sz w:val="32"/>
          <w:szCs w:val="32"/>
        </w:rPr>
        <w:t>SURGERY</w:t>
      </w:r>
    </w:p>
    <w:p w14:paraId="0A37501D" w14:textId="77777777" w:rsidR="00325A93" w:rsidRPr="004F76EB" w:rsidRDefault="00325A93" w:rsidP="7DB83B4F">
      <w:pPr>
        <w:jc w:val="center"/>
        <w:rPr>
          <w:rFonts w:ascii="Arial" w:eastAsia="Arial" w:hAnsi="Arial" w:cs="Arial"/>
          <w:b/>
          <w:bCs/>
        </w:rPr>
      </w:pPr>
    </w:p>
    <w:p w14:paraId="02EB378F" w14:textId="46E55359" w:rsidR="008E00F8" w:rsidRPr="004F76EB" w:rsidRDefault="00325A93" w:rsidP="7DB83B4F">
      <w:pPr>
        <w:jc w:val="center"/>
        <w:rPr>
          <w:rFonts w:ascii="Arial" w:eastAsia="Arial" w:hAnsi="Arial" w:cs="Arial"/>
          <w:b/>
          <w:bCs/>
          <w:sz w:val="28"/>
          <w:szCs w:val="28"/>
        </w:rPr>
      </w:pPr>
      <w:r w:rsidRPr="7DB83B4F">
        <w:rPr>
          <w:rFonts w:ascii="Arial" w:eastAsia="Arial" w:hAnsi="Arial" w:cs="Arial"/>
          <w:b/>
          <w:bCs/>
          <w:sz w:val="28"/>
          <w:szCs w:val="28"/>
        </w:rPr>
        <w:t>P</w:t>
      </w:r>
      <w:r w:rsidR="17F7EE11" w:rsidRPr="7DB83B4F">
        <w:rPr>
          <w:rFonts w:ascii="Arial" w:eastAsia="Arial" w:hAnsi="Arial" w:cs="Arial"/>
          <w:b/>
          <w:bCs/>
          <w:sz w:val="28"/>
          <w:szCs w:val="28"/>
        </w:rPr>
        <w:t>atient Participation Group</w:t>
      </w:r>
      <w:r w:rsidR="009571C4" w:rsidRPr="7DB83B4F">
        <w:rPr>
          <w:rFonts w:ascii="Arial" w:eastAsia="Arial" w:hAnsi="Arial" w:cs="Arial"/>
          <w:b/>
          <w:bCs/>
          <w:sz w:val="28"/>
          <w:szCs w:val="28"/>
        </w:rPr>
        <w:t xml:space="preserve"> </w:t>
      </w:r>
      <w:r w:rsidR="335903A7" w:rsidRPr="7DB83B4F">
        <w:rPr>
          <w:rFonts w:ascii="Arial" w:eastAsia="Arial" w:hAnsi="Arial" w:cs="Arial"/>
          <w:b/>
          <w:bCs/>
          <w:sz w:val="28"/>
          <w:szCs w:val="28"/>
        </w:rPr>
        <w:t xml:space="preserve">(PPG) </w:t>
      </w:r>
      <w:r w:rsidR="009571C4" w:rsidRPr="7DB83B4F">
        <w:rPr>
          <w:rFonts w:ascii="Arial" w:eastAsia="Arial" w:hAnsi="Arial" w:cs="Arial"/>
          <w:b/>
          <w:bCs/>
          <w:sz w:val="28"/>
          <w:szCs w:val="28"/>
        </w:rPr>
        <w:t>M</w:t>
      </w:r>
      <w:r w:rsidR="774A60A9" w:rsidRPr="7DB83B4F">
        <w:rPr>
          <w:rFonts w:ascii="Arial" w:eastAsia="Arial" w:hAnsi="Arial" w:cs="Arial"/>
          <w:b/>
          <w:bCs/>
          <w:sz w:val="28"/>
          <w:szCs w:val="28"/>
        </w:rPr>
        <w:t>eeting</w:t>
      </w:r>
    </w:p>
    <w:p w14:paraId="2988A65F" w14:textId="1B24D122" w:rsidR="7DB83B4F" w:rsidRDefault="7DB83B4F" w:rsidP="7DB83B4F">
      <w:pPr>
        <w:pStyle w:val="Header"/>
        <w:ind w:left="-115"/>
      </w:pPr>
    </w:p>
    <w:p w14:paraId="5E4020FC" w14:textId="1A7552CD" w:rsidR="35EF45DB" w:rsidRDefault="000A5A34" w:rsidP="7DB83B4F">
      <w:pPr>
        <w:pStyle w:val="Header"/>
        <w:ind w:left="5040"/>
      </w:pPr>
      <w:r>
        <w:t>Date: Wednesday 2</w:t>
      </w:r>
      <w:r>
        <w:rPr>
          <w:vertAlign w:val="superscript"/>
        </w:rPr>
        <w:t>n</w:t>
      </w:r>
      <w:r w:rsidR="35EF45DB" w:rsidRPr="7DB83B4F">
        <w:rPr>
          <w:vertAlign w:val="superscript"/>
        </w:rPr>
        <w:t>d</w:t>
      </w:r>
      <w:r w:rsidR="35EF45DB">
        <w:t xml:space="preserve"> </w:t>
      </w:r>
      <w:r>
        <w:t>August</w:t>
      </w:r>
      <w:r w:rsidR="35EF45DB">
        <w:t xml:space="preserve"> 2023</w:t>
      </w:r>
      <w:r w:rsidR="008E2A2F">
        <w:br/>
      </w:r>
    </w:p>
    <w:p w14:paraId="4B7E5A7A" w14:textId="4C60D498" w:rsidR="002B1814" w:rsidRPr="00E66498" w:rsidRDefault="626FD4E0" w:rsidP="7DB83B4F">
      <w:pPr>
        <w:ind w:left="-1080"/>
        <w:rPr>
          <w:rFonts w:ascii="Arial" w:eastAsia="Arial" w:hAnsi="Arial" w:cs="Arial"/>
        </w:rPr>
      </w:pPr>
      <w:r w:rsidRPr="7DB83B4F">
        <w:rPr>
          <w:rFonts w:ascii="Arial" w:eastAsia="Arial" w:hAnsi="Arial" w:cs="Arial"/>
          <w:b/>
          <w:bCs/>
        </w:rPr>
        <w:t xml:space="preserve">Staff </w:t>
      </w:r>
      <w:r w:rsidR="008E00F8" w:rsidRPr="7DB83B4F">
        <w:rPr>
          <w:rFonts w:ascii="Arial" w:eastAsia="Arial" w:hAnsi="Arial" w:cs="Arial"/>
          <w:b/>
          <w:bCs/>
        </w:rPr>
        <w:t>Present:</w:t>
      </w:r>
      <w:r w:rsidR="008E00F8" w:rsidRPr="7DB83B4F">
        <w:rPr>
          <w:rFonts w:ascii="Arial" w:eastAsia="Arial" w:hAnsi="Arial" w:cs="Arial"/>
        </w:rPr>
        <w:t xml:space="preserve"> </w:t>
      </w:r>
      <w:r w:rsidR="000A5A34">
        <w:rPr>
          <w:rFonts w:ascii="Arial" w:eastAsia="Arial" w:hAnsi="Arial" w:cs="Arial"/>
        </w:rPr>
        <w:t xml:space="preserve">RM, </w:t>
      </w:r>
      <w:r w:rsidR="4E0B421F" w:rsidRPr="7DB83B4F">
        <w:rPr>
          <w:rFonts w:ascii="Arial" w:eastAsia="Arial" w:hAnsi="Arial" w:cs="Arial"/>
        </w:rPr>
        <w:t>BB, RD</w:t>
      </w:r>
      <w:r w:rsidR="008E2A2F">
        <w:rPr>
          <w:rFonts w:ascii="Arial" w:eastAsia="Arial" w:hAnsi="Arial" w:cs="Arial"/>
        </w:rPr>
        <w:t xml:space="preserve">, Joined by Research Pharmacist and </w:t>
      </w:r>
      <w:r w:rsidR="00021AB5">
        <w:rPr>
          <w:rFonts w:ascii="Arial" w:eastAsia="Arial" w:hAnsi="Arial" w:cs="Arial"/>
        </w:rPr>
        <w:t xml:space="preserve">Research </w:t>
      </w:r>
      <w:bookmarkStart w:id="0" w:name="_GoBack"/>
      <w:bookmarkEnd w:id="0"/>
      <w:r w:rsidR="008E2A2F">
        <w:rPr>
          <w:rFonts w:ascii="Arial" w:eastAsia="Arial" w:hAnsi="Arial" w:cs="Arial"/>
        </w:rPr>
        <w:t xml:space="preserve">Communications Manager </w:t>
      </w:r>
    </w:p>
    <w:p w14:paraId="2196BF9F" w14:textId="1A0E9A2A" w:rsidR="4E0B421F" w:rsidRDefault="4E0B421F" w:rsidP="7DB83B4F">
      <w:pPr>
        <w:ind w:left="-1080"/>
        <w:rPr>
          <w:rFonts w:ascii="Arial" w:eastAsia="Arial" w:hAnsi="Arial" w:cs="Arial"/>
        </w:rPr>
      </w:pPr>
      <w:r w:rsidRPr="7DB83B4F">
        <w:rPr>
          <w:rFonts w:ascii="Arial" w:eastAsia="Arial" w:hAnsi="Arial" w:cs="Arial"/>
          <w:b/>
          <w:bCs/>
        </w:rPr>
        <w:t>Patients Present</w:t>
      </w:r>
      <w:r w:rsidRPr="7DB83B4F">
        <w:rPr>
          <w:rFonts w:ascii="Arial" w:eastAsia="Arial" w:hAnsi="Arial" w:cs="Arial"/>
        </w:rPr>
        <w:t xml:space="preserve">: </w:t>
      </w:r>
      <w:r w:rsidR="009F522A">
        <w:rPr>
          <w:rFonts w:ascii="Arial" w:eastAsia="Arial" w:hAnsi="Arial" w:cs="Arial"/>
        </w:rPr>
        <w:t xml:space="preserve">HR, JG, PS, CK, HK, CA, EQ, </w:t>
      </w:r>
    </w:p>
    <w:p w14:paraId="6A05A809" w14:textId="77777777" w:rsidR="00E20C3F" w:rsidRPr="004F76EB" w:rsidRDefault="00E20C3F" w:rsidP="7DB83B4F">
      <w:pPr>
        <w:ind w:left="-1080"/>
        <w:rPr>
          <w:rFonts w:ascii="Arial" w:eastAsia="Arial" w:hAnsi="Arial" w:cs="Arial"/>
        </w:rPr>
      </w:pPr>
    </w:p>
    <w:p w14:paraId="082CFFA3" w14:textId="5AAB3C97" w:rsidR="008E00F8" w:rsidRPr="004F76EB" w:rsidRDefault="4E0B421F" w:rsidP="7DB83B4F">
      <w:pPr>
        <w:ind w:left="-1080"/>
        <w:rPr>
          <w:rFonts w:ascii="Arial" w:eastAsia="Arial" w:hAnsi="Arial" w:cs="Arial"/>
        </w:rPr>
      </w:pPr>
      <w:r w:rsidRPr="7DB83B4F">
        <w:rPr>
          <w:rFonts w:ascii="Arial" w:eastAsia="Arial" w:hAnsi="Arial" w:cs="Arial"/>
          <w:b/>
          <w:bCs/>
        </w:rPr>
        <w:t>Staff Apologies</w:t>
      </w:r>
      <w:r w:rsidR="000A5A34">
        <w:rPr>
          <w:rFonts w:ascii="Arial" w:eastAsia="Arial" w:hAnsi="Arial" w:cs="Arial"/>
        </w:rPr>
        <w:t xml:space="preserve">: </w:t>
      </w:r>
      <w:r w:rsidR="00A727C7">
        <w:rPr>
          <w:rFonts w:ascii="Arial" w:eastAsia="Arial" w:hAnsi="Arial" w:cs="Arial"/>
        </w:rPr>
        <w:t>Dr SZ</w:t>
      </w:r>
    </w:p>
    <w:p w14:paraId="4B94D5A5" w14:textId="3A11F9A5" w:rsidR="008E00F8" w:rsidRPr="004F76EB" w:rsidRDefault="4E0B421F" w:rsidP="7DB83B4F">
      <w:pPr>
        <w:ind w:left="-1080"/>
        <w:rPr>
          <w:rFonts w:ascii="Arial" w:eastAsia="Arial" w:hAnsi="Arial" w:cs="Arial"/>
        </w:rPr>
      </w:pPr>
      <w:r w:rsidRPr="7DB83B4F">
        <w:rPr>
          <w:rFonts w:ascii="Arial" w:eastAsia="Arial" w:hAnsi="Arial" w:cs="Arial"/>
          <w:b/>
          <w:bCs/>
        </w:rPr>
        <w:t>Patient Apologies</w:t>
      </w:r>
      <w:r w:rsidR="000A5A34">
        <w:rPr>
          <w:rFonts w:ascii="Arial" w:eastAsia="Arial" w:hAnsi="Arial" w:cs="Arial"/>
        </w:rPr>
        <w:t>: FJ</w:t>
      </w:r>
      <w:r w:rsidR="00A727C7">
        <w:rPr>
          <w:rFonts w:ascii="Arial" w:eastAsia="Arial" w:hAnsi="Arial" w:cs="Arial"/>
        </w:rPr>
        <w:t>, MVS</w:t>
      </w:r>
      <w:r w:rsidR="008E00F8">
        <w:br/>
      </w:r>
    </w:p>
    <w:tbl>
      <w:tblPr>
        <w:tblW w:w="1529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3"/>
        <w:gridCol w:w="8079"/>
        <w:gridCol w:w="3119"/>
        <w:gridCol w:w="2520"/>
      </w:tblGrid>
      <w:tr w:rsidR="00FD6645" w:rsidRPr="00C62169" w14:paraId="50936837" w14:textId="77777777" w:rsidTr="1AC4D81F">
        <w:trPr>
          <w:trHeight w:val="1050"/>
        </w:trPr>
        <w:tc>
          <w:tcPr>
            <w:tcW w:w="1573" w:type="dxa"/>
            <w:shd w:val="clear" w:color="auto" w:fill="auto"/>
          </w:tcPr>
          <w:p w14:paraId="3656B9AB" w14:textId="77777777" w:rsidR="00FD6645" w:rsidRPr="00C62169" w:rsidRDefault="00FD6645" w:rsidP="15D241D8">
            <w:pPr>
              <w:jc w:val="center"/>
              <w:rPr>
                <w:rFonts w:ascii="Arial" w:eastAsia="Arial" w:hAnsi="Arial" w:cs="Arial"/>
                <w:b/>
                <w:bCs/>
                <w:caps/>
              </w:rPr>
            </w:pPr>
          </w:p>
          <w:p w14:paraId="53A8696D" w14:textId="77777777" w:rsidR="00FD6645" w:rsidRPr="00C62169" w:rsidRDefault="3E73366B" w:rsidP="15D241D8">
            <w:pPr>
              <w:jc w:val="center"/>
              <w:rPr>
                <w:rFonts w:ascii="Arial" w:eastAsia="Arial" w:hAnsi="Arial" w:cs="Arial"/>
                <w:b/>
                <w:bCs/>
                <w:caps/>
              </w:rPr>
            </w:pPr>
            <w:r w:rsidRPr="15D241D8">
              <w:rPr>
                <w:rFonts w:ascii="Arial" w:eastAsia="Arial" w:hAnsi="Arial" w:cs="Arial"/>
                <w:b/>
                <w:bCs/>
              </w:rPr>
              <w:t>Agenda item</w:t>
            </w:r>
          </w:p>
          <w:p w14:paraId="45FB0818" w14:textId="77777777" w:rsidR="00FD6645" w:rsidRPr="00C62169" w:rsidRDefault="00FD6645" w:rsidP="15D241D8">
            <w:pPr>
              <w:jc w:val="center"/>
              <w:rPr>
                <w:rFonts w:ascii="Arial" w:eastAsia="Arial" w:hAnsi="Arial" w:cs="Arial"/>
                <w:b/>
                <w:bCs/>
                <w:caps/>
                <w:u w:val="single"/>
              </w:rPr>
            </w:pPr>
          </w:p>
        </w:tc>
        <w:tc>
          <w:tcPr>
            <w:tcW w:w="8079" w:type="dxa"/>
            <w:shd w:val="clear" w:color="auto" w:fill="auto"/>
          </w:tcPr>
          <w:p w14:paraId="049F31CB" w14:textId="77777777" w:rsidR="00FD6645" w:rsidRPr="00C62169" w:rsidRDefault="00FD6645" w:rsidP="15D241D8">
            <w:pPr>
              <w:jc w:val="center"/>
              <w:rPr>
                <w:rFonts w:ascii="Arial" w:eastAsia="Arial" w:hAnsi="Arial" w:cs="Arial"/>
                <w:b/>
                <w:bCs/>
                <w:caps/>
              </w:rPr>
            </w:pPr>
          </w:p>
          <w:p w14:paraId="53128261" w14:textId="515F6B9F" w:rsidR="00FD6645" w:rsidRPr="00C62169" w:rsidRDefault="3E73366B" w:rsidP="15D241D8">
            <w:pPr>
              <w:jc w:val="center"/>
              <w:rPr>
                <w:rFonts w:ascii="Arial" w:eastAsia="Arial" w:hAnsi="Arial" w:cs="Arial"/>
                <w:b/>
                <w:bCs/>
                <w:caps/>
              </w:rPr>
            </w:pPr>
            <w:r w:rsidRPr="15D241D8">
              <w:rPr>
                <w:rFonts w:ascii="Arial" w:eastAsia="Arial" w:hAnsi="Arial" w:cs="Arial"/>
                <w:b/>
                <w:bCs/>
              </w:rPr>
              <w:t>Discussion</w:t>
            </w:r>
          </w:p>
        </w:tc>
        <w:tc>
          <w:tcPr>
            <w:tcW w:w="3119" w:type="dxa"/>
            <w:shd w:val="clear" w:color="auto" w:fill="auto"/>
          </w:tcPr>
          <w:p w14:paraId="273E48BD" w14:textId="5A55E071" w:rsidR="7DB83B4F" w:rsidRDefault="7DB83B4F" w:rsidP="15D241D8">
            <w:pPr>
              <w:ind w:right="-90"/>
              <w:jc w:val="center"/>
              <w:rPr>
                <w:rFonts w:ascii="Arial" w:eastAsia="Arial" w:hAnsi="Arial" w:cs="Arial"/>
                <w:b/>
                <w:bCs/>
                <w:caps/>
              </w:rPr>
            </w:pPr>
          </w:p>
          <w:p w14:paraId="67AA3FB5" w14:textId="446CE86F" w:rsidR="09611643" w:rsidRDefault="09611643" w:rsidP="15D241D8">
            <w:pPr>
              <w:ind w:right="-90"/>
              <w:jc w:val="center"/>
              <w:rPr>
                <w:rFonts w:ascii="Arial" w:eastAsia="Arial" w:hAnsi="Arial" w:cs="Arial"/>
                <w:b/>
                <w:bCs/>
                <w:caps/>
              </w:rPr>
            </w:pPr>
            <w:r w:rsidRPr="15D241D8">
              <w:rPr>
                <w:rFonts w:ascii="Arial" w:eastAsia="Arial" w:hAnsi="Arial" w:cs="Arial"/>
                <w:b/>
                <w:bCs/>
              </w:rPr>
              <w:t>Action</w:t>
            </w:r>
          </w:p>
        </w:tc>
        <w:tc>
          <w:tcPr>
            <w:tcW w:w="2520" w:type="dxa"/>
            <w:shd w:val="clear" w:color="auto" w:fill="auto"/>
          </w:tcPr>
          <w:p w14:paraId="299D9AE4" w14:textId="0B26FB5B" w:rsidR="7DB83B4F" w:rsidRDefault="7DB83B4F" w:rsidP="15D241D8">
            <w:pPr>
              <w:jc w:val="center"/>
              <w:rPr>
                <w:rFonts w:ascii="Arial" w:eastAsia="Arial" w:hAnsi="Arial" w:cs="Arial"/>
                <w:b/>
                <w:bCs/>
                <w:caps/>
              </w:rPr>
            </w:pPr>
          </w:p>
          <w:p w14:paraId="5ECA6431" w14:textId="1496272E" w:rsidR="345F3F12" w:rsidRDefault="1FF768FE" w:rsidP="15D241D8">
            <w:pPr>
              <w:spacing w:line="259" w:lineRule="auto"/>
              <w:jc w:val="center"/>
              <w:rPr>
                <w:rFonts w:ascii="Arial" w:eastAsia="Arial" w:hAnsi="Arial" w:cs="Arial"/>
                <w:b/>
                <w:bCs/>
              </w:rPr>
            </w:pPr>
            <w:r w:rsidRPr="15D241D8">
              <w:rPr>
                <w:rFonts w:ascii="Arial" w:eastAsia="Arial" w:hAnsi="Arial" w:cs="Arial"/>
                <w:b/>
                <w:bCs/>
              </w:rPr>
              <w:t>Status</w:t>
            </w:r>
          </w:p>
        </w:tc>
      </w:tr>
      <w:tr w:rsidR="00FD6645" w:rsidRPr="00C62169" w14:paraId="741CB21D" w14:textId="77777777" w:rsidTr="1AC4D81F">
        <w:trPr>
          <w:trHeight w:val="822"/>
        </w:trPr>
        <w:tc>
          <w:tcPr>
            <w:tcW w:w="1573" w:type="dxa"/>
            <w:shd w:val="clear" w:color="auto" w:fill="auto"/>
          </w:tcPr>
          <w:p w14:paraId="280433B5" w14:textId="77777777" w:rsidR="00FD6645" w:rsidRPr="00C62169" w:rsidRDefault="62C2EB7F" w:rsidP="15D241D8">
            <w:pPr>
              <w:rPr>
                <w:rFonts w:ascii="Arial" w:eastAsia="Arial" w:hAnsi="Arial" w:cs="Arial"/>
                <w:b/>
                <w:bCs/>
              </w:rPr>
            </w:pPr>
            <w:r w:rsidRPr="15D241D8">
              <w:rPr>
                <w:rFonts w:ascii="Arial" w:eastAsia="Arial" w:hAnsi="Arial" w:cs="Arial"/>
                <w:b/>
                <w:bCs/>
              </w:rPr>
              <w:t>Welcome and Introductions</w:t>
            </w:r>
          </w:p>
        </w:tc>
        <w:tc>
          <w:tcPr>
            <w:tcW w:w="8079" w:type="dxa"/>
            <w:shd w:val="clear" w:color="auto" w:fill="auto"/>
          </w:tcPr>
          <w:p w14:paraId="62486C05" w14:textId="77777777" w:rsidR="00FD6645" w:rsidRPr="00C62169" w:rsidRDefault="00FD6645" w:rsidP="15D241D8">
            <w:pPr>
              <w:ind w:left="360"/>
              <w:rPr>
                <w:rFonts w:ascii="Arial" w:eastAsia="Arial" w:hAnsi="Arial" w:cs="Arial"/>
              </w:rPr>
            </w:pPr>
          </w:p>
        </w:tc>
        <w:tc>
          <w:tcPr>
            <w:tcW w:w="3119" w:type="dxa"/>
            <w:shd w:val="clear" w:color="auto" w:fill="auto"/>
          </w:tcPr>
          <w:p w14:paraId="7DE6B862" w14:textId="2DED7404" w:rsidR="7DB83B4F" w:rsidRDefault="7DB83B4F" w:rsidP="15D241D8">
            <w:pPr>
              <w:ind w:right="-90"/>
              <w:rPr>
                <w:rFonts w:ascii="Arial" w:eastAsia="Arial" w:hAnsi="Arial" w:cs="Arial"/>
              </w:rPr>
            </w:pPr>
          </w:p>
        </w:tc>
        <w:tc>
          <w:tcPr>
            <w:tcW w:w="2520" w:type="dxa"/>
            <w:shd w:val="clear" w:color="auto" w:fill="auto"/>
          </w:tcPr>
          <w:p w14:paraId="599070C6" w14:textId="1399A066" w:rsidR="7DB83B4F" w:rsidRDefault="7DB83B4F" w:rsidP="15D241D8">
            <w:pPr>
              <w:rPr>
                <w:rFonts w:ascii="Arial" w:eastAsia="Arial" w:hAnsi="Arial" w:cs="Arial"/>
              </w:rPr>
            </w:pPr>
          </w:p>
        </w:tc>
      </w:tr>
      <w:tr w:rsidR="004C05CE" w:rsidRPr="00C62169" w14:paraId="2071022B" w14:textId="77777777" w:rsidTr="1AC4D81F">
        <w:trPr>
          <w:trHeight w:val="1049"/>
        </w:trPr>
        <w:tc>
          <w:tcPr>
            <w:tcW w:w="1573" w:type="dxa"/>
            <w:shd w:val="clear" w:color="auto" w:fill="auto"/>
          </w:tcPr>
          <w:p w14:paraId="05E3DAD8" w14:textId="4B35D0CA" w:rsidR="004C05CE" w:rsidRPr="7DB83B4F" w:rsidRDefault="004C05CE" w:rsidP="15D241D8">
            <w:pPr>
              <w:rPr>
                <w:rFonts w:ascii="Arial" w:eastAsia="Arial" w:hAnsi="Arial" w:cs="Arial"/>
                <w:b/>
                <w:bCs/>
              </w:rPr>
            </w:pPr>
            <w:r w:rsidRPr="15D241D8">
              <w:rPr>
                <w:rFonts w:ascii="Arial" w:eastAsia="Arial" w:hAnsi="Arial" w:cs="Arial"/>
                <w:b/>
                <w:bCs/>
              </w:rPr>
              <w:t>Increasing BAME Participation in Research Studies</w:t>
            </w:r>
          </w:p>
        </w:tc>
        <w:tc>
          <w:tcPr>
            <w:tcW w:w="8079" w:type="dxa"/>
            <w:shd w:val="clear" w:color="auto" w:fill="auto"/>
          </w:tcPr>
          <w:p w14:paraId="14C017BF" w14:textId="77777777" w:rsidR="004C05CE" w:rsidRDefault="004C05CE" w:rsidP="15D241D8">
            <w:pPr>
              <w:spacing w:line="259" w:lineRule="auto"/>
              <w:rPr>
                <w:rFonts w:ascii="Arial" w:eastAsia="Arial" w:hAnsi="Arial" w:cs="Arial"/>
              </w:rPr>
            </w:pPr>
            <w:r w:rsidRPr="15D241D8">
              <w:rPr>
                <w:rFonts w:ascii="Arial" w:eastAsia="Arial" w:hAnsi="Arial" w:cs="Arial"/>
              </w:rPr>
              <w:t>Mo, Judith and Bethan joined the PPG meeting to get some ideas from PPG members about how to increase patient participation in Research Studies, especially patients within the BAME community.</w:t>
            </w:r>
          </w:p>
          <w:p w14:paraId="40639F62" w14:textId="77777777" w:rsidR="00221127" w:rsidRDefault="00221127" w:rsidP="15D241D8">
            <w:pPr>
              <w:spacing w:line="259" w:lineRule="auto"/>
              <w:rPr>
                <w:rFonts w:ascii="Arial" w:eastAsia="Arial" w:hAnsi="Arial" w:cs="Arial"/>
              </w:rPr>
            </w:pPr>
          </w:p>
          <w:p w14:paraId="2243BF7A" w14:textId="77777777" w:rsidR="00221127" w:rsidRPr="00D773AE" w:rsidRDefault="00221127" w:rsidP="15D241D8">
            <w:pPr>
              <w:rPr>
                <w:rFonts w:ascii="Arial" w:eastAsia="Arial" w:hAnsi="Arial" w:cs="Arial"/>
              </w:rPr>
            </w:pPr>
            <w:r w:rsidRPr="15D241D8">
              <w:rPr>
                <w:rFonts w:ascii="Arial" w:eastAsia="Arial" w:hAnsi="Arial" w:cs="Arial"/>
              </w:rPr>
              <w:t xml:space="preserve">Members shared some of their experience in participating in research studies, especially during the COVID pandemic. </w:t>
            </w:r>
          </w:p>
          <w:p w14:paraId="1C157115" w14:textId="77777777" w:rsidR="00221127" w:rsidRDefault="00221127" w:rsidP="15D241D8">
            <w:pPr>
              <w:pStyle w:val="ListParagraph"/>
              <w:ind w:left="90"/>
              <w:rPr>
                <w:rFonts w:ascii="Arial" w:eastAsia="Arial" w:hAnsi="Arial" w:cs="Arial"/>
              </w:rPr>
            </w:pPr>
          </w:p>
          <w:p w14:paraId="7D9FEA39" w14:textId="77777777" w:rsidR="00221127" w:rsidRDefault="00221127" w:rsidP="15D241D8">
            <w:pPr>
              <w:pStyle w:val="ListParagraph"/>
              <w:ind w:left="90"/>
              <w:rPr>
                <w:rFonts w:ascii="Arial" w:eastAsia="Arial" w:hAnsi="Arial" w:cs="Arial"/>
              </w:rPr>
            </w:pPr>
            <w:r w:rsidRPr="15D241D8">
              <w:rPr>
                <w:rFonts w:ascii="Arial" w:eastAsia="Arial" w:hAnsi="Arial" w:cs="Arial"/>
              </w:rPr>
              <w:t>With regards to increasing participation in particular communities, some ideas suggested included:</w:t>
            </w:r>
          </w:p>
          <w:p w14:paraId="7AE9845D" w14:textId="6B800708" w:rsidR="00221127" w:rsidRDefault="00221127" w:rsidP="15D241D8">
            <w:pPr>
              <w:pStyle w:val="ListParagraph"/>
              <w:numPr>
                <w:ilvl w:val="0"/>
                <w:numId w:val="10"/>
              </w:numPr>
              <w:rPr>
                <w:rFonts w:ascii="Arial" w:eastAsia="Arial" w:hAnsi="Arial" w:cs="Arial"/>
              </w:rPr>
            </w:pPr>
            <w:r w:rsidRPr="15D241D8">
              <w:rPr>
                <w:rFonts w:ascii="Arial" w:eastAsia="Arial" w:hAnsi="Arial" w:cs="Arial"/>
              </w:rPr>
              <w:lastRenderedPageBreak/>
              <w:t xml:space="preserve">Patients being more likely to trust a study if recommended by the GP, so researchers could consider the GP as </w:t>
            </w:r>
            <w:r w:rsidR="64225C2C" w:rsidRPr="15D241D8">
              <w:rPr>
                <w:rFonts w:ascii="Arial" w:eastAsia="Arial" w:hAnsi="Arial" w:cs="Arial"/>
              </w:rPr>
              <w:t xml:space="preserve">a way </w:t>
            </w:r>
            <w:r w:rsidRPr="15D241D8">
              <w:rPr>
                <w:rFonts w:ascii="Arial" w:eastAsia="Arial" w:hAnsi="Arial" w:cs="Arial"/>
              </w:rPr>
              <w:t xml:space="preserve">to </w:t>
            </w:r>
            <w:r w:rsidR="37C4D2B7" w:rsidRPr="15D241D8">
              <w:rPr>
                <w:rFonts w:ascii="Arial" w:eastAsia="Arial" w:hAnsi="Arial" w:cs="Arial"/>
              </w:rPr>
              <w:t xml:space="preserve">inform </w:t>
            </w:r>
            <w:r w:rsidRPr="15D241D8">
              <w:rPr>
                <w:rFonts w:ascii="Arial" w:eastAsia="Arial" w:hAnsi="Arial" w:cs="Arial"/>
              </w:rPr>
              <w:t>patients of studies</w:t>
            </w:r>
          </w:p>
          <w:p w14:paraId="363730D5" w14:textId="2CE82907" w:rsidR="00221127" w:rsidRDefault="00221127" w:rsidP="15D241D8">
            <w:pPr>
              <w:pStyle w:val="ListParagraph"/>
              <w:numPr>
                <w:ilvl w:val="0"/>
                <w:numId w:val="10"/>
              </w:numPr>
              <w:rPr>
                <w:rFonts w:ascii="Arial" w:eastAsia="Arial" w:hAnsi="Arial" w:cs="Arial"/>
              </w:rPr>
            </w:pPr>
            <w:r w:rsidRPr="15D241D8">
              <w:rPr>
                <w:rFonts w:ascii="Arial" w:eastAsia="Arial" w:hAnsi="Arial" w:cs="Arial"/>
              </w:rPr>
              <w:t>Incentives are not always the main reason why people participate (</w:t>
            </w:r>
            <w:proofErr w:type="gramStart"/>
            <w:r w:rsidR="0A92798B" w:rsidRPr="15D241D8">
              <w:rPr>
                <w:rFonts w:ascii="Arial" w:eastAsia="Arial" w:hAnsi="Arial" w:cs="Arial"/>
              </w:rPr>
              <w:t>e.g.</w:t>
            </w:r>
            <w:proofErr w:type="gramEnd"/>
            <w:r w:rsidRPr="15D241D8">
              <w:rPr>
                <w:rFonts w:ascii="Arial" w:eastAsia="Arial" w:hAnsi="Arial" w:cs="Arial"/>
              </w:rPr>
              <w:t xml:space="preserve"> some patients are motivated by the idea of participating in meaningful research or a cause close to their heart). However, incentives are still helpful.</w:t>
            </w:r>
          </w:p>
          <w:p w14:paraId="7E592255" w14:textId="77777777" w:rsidR="00221127" w:rsidRDefault="00221127" w:rsidP="15D241D8">
            <w:pPr>
              <w:pStyle w:val="ListParagraph"/>
              <w:numPr>
                <w:ilvl w:val="0"/>
                <w:numId w:val="10"/>
              </w:numPr>
              <w:rPr>
                <w:rFonts w:ascii="Arial" w:eastAsia="Arial" w:hAnsi="Arial" w:cs="Arial"/>
              </w:rPr>
            </w:pPr>
            <w:r w:rsidRPr="15D241D8">
              <w:rPr>
                <w:rFonts w:ascii="Arial" w:eastAsia="Arial" w:hAnsi="Arial" w:cs="Arial"/>
              </w:rPr>
              <w:t xml:space="preserve">Transparency around who is conducting the research, what </w:t>
            </w:r>
            <w:proofErr w:type="gramStart"/>
            <w:r w:rsidRPr="15D241D8">
              <w:rPr>
                <w:rFonts w:ascii="Arial" w:eastAsia="Arial" w:hAnsi="Arial" w:cs="Arial"/>
              </w:rPr>
              <w:t>will be done</w:t>
            </w:r>
            <w:proofErr w:type="gramEnd"/>
            <w:r w:rsidRPr="15D241D8">
              <w:rPr>
                <w:rFonts w:ascii="Arial" w:eastAsia="Arial" w:hAnsi="Arial" w:cs="Arial"/>
              </w:rPr>
              <w:t xml:space="preserve"> with the data and who has access to it.</w:t>
            </w:r>
          </w:p>
          <w:p w14:paraId="3C87179B" w14:textId="77777777" w:rsidR="00221127" w:rsidRDefault="00221127" w:rsidP="15D241D8">
            <w:pPr>
              <w:pStyle w:val="ListParagraph"/>
              <w:numPr>
                <w:ilvl w:val="0"/>
                <w:numId w:val="10"/>
              </w:numPr>
              <w:rPr>
                <w:rFonts w:ascii="Arial" w:eastAsia="Arial" w:hAnsi="Arial" w:cs="Arial"/>
              </w:rPr>
            </w:pPr>
            <w:r w:rsidRPr="15D241D8">
              <w:rPr>
                <w:rFonts w:ascii="Arial" w:eastAsia="Arial" w:hAnsi="Arial" w:cs="Arial"/>
              </w:rPr>
              <w:t xml:space="preserve">Opportunistic pop-ups in health care centres (e.g. having a stall at </w:t>
            </w:r>
            <w:proofErr w:type="spellStart"/>
            <w:r w:rsidRPr="15D241D8">
              <w:rPr>
                <w:rFonts w:ascii="Arial" w:eastAsia="Arial" w:hAnsi="Arial" w:cs="Arial"/>
              </w:rPr>
              <w:t>Gracefield</w:t>
            </w:r>
            <w:proofErr w:type="spellEnd"/>
            <w:r w:rsidRPr="15D241D8">
              <w:rPr>
                <w:rFonts w:ascii="Arial" w:eastAsia="Arial" w:hAnsi="Arial" w:cs="Arial"/>
              </w:rPr>
              <w:t xml:space="preserve"> Gardens Healthcare centre).</w:t>
            </w:r>
          </w:p>
          <w:p w14:paraId="25A1718C" w14:textId="77777777" w:rsidR="00221127" w:rsidRDefault="00221127" w:rsidP="15D241D8">
            <w:pPr>
              <w:pStyle w:val="ListParagraph"/>
              <w:numPr>
                <w:ilvl w:val="0"/>
                <w:numId w:val="10"/>
              </w:numPr>
              <w:rPr>
                <w:rFonts w:ascii="Arial" w:eastAsia="Arial" w:hAnsi="Arial" w:cs="Arial"/>
              </w:rPr>
            </w:pPr>
            <w:r w:rsidRPr="15D241D8">
              <w:rPr>
                <w:rFonts w:ascii="Arial" w:eastAsia="Arial" w:hAnsi="Arial" w:cs="Arial"/>
              </w:rPr>
              <w:t>Involving faith groups and community leaders can be helpful</w:t>
            </w:r>
          </w:p>
          <w:p w14:paraId="3D8DD257" w14:textId="77777777" w:rsidR="00221127" w:rsidRDefault="00221127" w:rsidP="15D241D8">
            <w:pPr>
              <w:pStyle w:val="ListParagraph"/>
              <w:numPr>
                <w:ilvl w:val="0"/>
                <w:numId w:val="10"/>
              </w:numPr>
              <w:rPr>
                <w:rFonts w:ascii="Arial" w:eastAsia="Arial" w:hAnsi="Arial" w:cs="Arial"/>
              </w:rPr>
            </w:pPr>
            <w:r w:rsidRPr="15D241D8">
              <w:rPr>
                <w:rFonts w:ascii="Arial" w:eastAsia="Arial" w:hAnsi="Arial" w:cs="Arial"/>
              </w:rPr>
              <w:t xml:space="preserve">Patients can understandably be sceptical about the legitimacy of text message invites to participate in studies, they may worry that the text messages are a </w:t>
            </w:r>
            <w:proofErr w:type="gramStart"/>
            <w:r w:rsidRPr="15D241D8">
              <w:rPr>
                <w:rFonts w:ascii="Arial" w:eastAsia="Arial" w:hAnsi="Arial" w:cs="Arial"/>
              </w:rPr>
              <w:t>scam</w:t>
            </w:r>
            <w:proofErr w:type="gramEnd"/>
            <w:r w:rsidRPr="15D241D8">
              <w:rPr>
                <w:rFonts w:ascii="Arial" w:eastAsia="Arial" w:hAnsi="Arial" w:cs="Arial"/>
              </w:rPr>
              <w:t>. Similarly, email invites may end up in junk mail.</w:t>
            </w:r>
          </w:p>
          <w:p w14:paraId="0ECB236E" w14:textId="31D163C7" w:rsidR="00221127" w:rsidRPr="00221127" w:rsidRDefault="00221127" w:rsidP="15D241D8">
            <w:pPr>
              <w:pStyle w:val="ListParagraph"/>
              <w:numPr>
                <w:ilvl w:val="0"/>
                <w:numId w:val="10"/>
              </w:numPr>
              <w:rPr>
                <w:rFonts w:ascii="Arial" w:eastAsia="Arial" w:hAnsi="Arial" w:cs="Arial"/>
              </w:rPr>
            </w:pPr>
            <w:r w:rsidRPr="15D241D8">
              <w:rPr>
                <w:rFonts w:ascii="Arial" w:eastAsia="Arial" w:hAnsi="Arial" w:cs="Arial"/>
              </w:rPr>
              <w:t>Online and Social Media can be another way to advertise research studies (e.g. Facebook)</w:t>
            </w:r>
            <w:r w:rsidR="0DDE7C7B" w:rsidRPr="15D241D8">
              <w:rPr>
                <w:rFonts w:ascii="Arial" w:eastAsia="Arial" w:hAnsi="Arial" w:cs="Arial"/>
              </w:rPr>
              <w:t>.</w:t>
            </w:r>
          </w:p>
          <w:p w14:paraId="114F44FF" w14:textId="37187595" w:rsidR="00221127" w:rsidRPr="00C62169" w:rsidRDefault="00221127" w:rsidP="15D241D8">
            <w:pPr>
              <w:spacing w:line="259" w:lineRule="auto"/>
              <w:rPr>
                <w:rFonts w:ascii="Arial" w:eastAsia="Arial" w:hAnsi="Arial" w:cs="Arial"/>
              </w:rPr>
            </w:pPr>
          </w:p>
        </w:tc>
        <w:tc>
          <w:tcPr>
            <w:tcW w:w="3119" w:type="dxa"/>
            <w:shd w:val="clear" w:color="auto" w:fill="auto"/>
          </w:tcPr>
          <w:p w14:paraId="2916AAC7" w14:textId="53985D27" w:rsidR="004C05CE" w:rsidRPr="00221127" w:rsidRDefault="00221127" w:rsidP="15D241D8">
            <w:pPr>
              <w:pStyle w:val="ListParagraph"/>
              <w:numPr>
                <w:ilvl w:val="0"/>
                <w:numId w:val="33"/>
              </w:numPr>
              <w:rPr>
                <w:rFonts w:ascii="Arial" w:eastAsia="Arial" w:hAnsi="Arial" w:cs="Arial"/>
              </w:rPr>
            </w:pPr>
            <w:r w:rsidRPr="32D1A392">
              <w:rPr>
                <w:rFonts w:ascii="Arial" w:eastAsia="Arial" w:hAnsi="Arial" w:cs="Arial"/>
              </w:rPr>
              <w:lastRenderedPageBreak/>
              <w:t xml:space="preserve">A questionnaire about patient experiences of research studies </w:t>
            </w:r>
            <w:proofErr w:type="gramStart"/>
            <w:r w:rsidRPr="32D1A392">
              <w:rPr>
                <w:rFonts w:ascii="Arial" w:eastAsia="Arial" w:hAnsi="Arial" w:cs="Arial"/>
              </w:rPr>
              <w:t>was handed out</w:t>
            </w:r>
            <w:proofErr w:type="gramEnd"/>
            <w:r w:rsidRPr="32D1A392">
              <w:rPr>
                <w:rFonts w:ascii="Arial" w:eastAsia="Arial" w:hAnsi="Arial" w:cs="Arial"/>
              </w:rPr>
              <w:t xml:space="preserve"> during the meeting. For any members that joined via Zoom, or any patients that would like to fill out the questionnaire it </w:t>
            </w:r>
            <w:proofErr w:type="gramStart"/>
            <w:r w:rsidRPr="32D1A392">
              <w:rPr>
                <w:rFonts w:ascii="Arial" w:eastAsia="Arial" w:hAnsi="Arial" w:cs="Arial"/>
              </w:rPr>
              <w:t xml:space="preserve">can be </w:t>
            </w:r>
            <w:r w:rsidRPr="32D1A392">
              <w:rPr>
                <w:rFonts w:ascii="Arial" w:eastAsia="Arial" w:hAnsi="Arial" w:cs="Arial"/>
              </w:rPr>
              <w:lastRenderedPageBreak/>
              <w:t>shared</w:t>
            </w:r>
            <w:proofErr w:type="gramEnd"/>
            <w:r w:rsidRPr="32D1A392">
              <w:rPr>
                <w:rFonts w:ascii="Arial" w:eastAsia="Arial" w:hAnsi="Arial" w:cs="Arial"/>
              </w:rPr>
              <w:t xml:space="preserve"> with them via email.</w:t>
            </w:r>
          </w:p>
        </w:tc>
        <w:tc>
          <w:tcPr>
            <w:tcW w:w="2520" w:type="dxa"/>
            <w:shd w:val="clear" w:color="auto" w:fill="auto"/>
          </w:tcPr>
          <w:p w14:paraId="65A25A59" w14:textId="2EC8F7BF" w:rsidR="004C05CE" w:rsidRDefault="00221127" w:rsidP="15D241D8">
            <w:pPr>
              <w:pStyle w:val="ListParagraph"/>
              <w:numPr>
                <w:ilvl w:val="0"/>
                <w:numId w:val="33"/>
              </w:numPr>
              <w:rPr>
                <w:rFonts w:ascii="Arial" w:eastAsia="Arial" w:hAnsi="Arial" w:cs="Arial"/>
              </w:rPr>
            </w:pPr>
            <w:r w:rsidRPr="15D241D8">
              <w:rPr>
                <w:rFonts w:ascii="Arial" w:eastAsia="Arial" w:hAnsi="Arial" w:cs="Arial"/>
              </w:rPr>
              <w:lastRenderedPageBreak/>
              <w:t>Done</w:t>
            </w:r>
          </w:p>
        </w:tc>
      </w:tr>
      <w:tr w:rsidR="004C05CE" w:rsidRPr="00C62169" w14:paraId="20A09881" w14:textId="77777777" w:rsidTr="1AC4D81F">
        <w:trPr>
          <w:trHeight w:val="1049"/>
        </w:trPr>
        <w:tc>
          <w:tcPr>
            <w:tcW w:w="1573" w:type="dxa"/>
            <w:shd w:val="clear" w:color="auto" w:fill="auto"/>
          </w:tcPr>
          <w:p w14:paraId="3F40AF14" w14:textId="77777777" w:rsidR="004C05CE" w:rsidRPr="00C62169" w:rsidRDefault="004C05CE" w:rsidP="15D241D8">
            <w:pPr>
              <w:rPr>
                <w:rFonts w:ascii="Arial" w:eastAsia="Arial" w:hAnsi="Arial" w:cs="Arial"/>
                <w:b/>
                <w:bCs/>
              </w:rPr>
            </w:pPr>
            <w:r w:rsidRPr="15D241D8">
              <w:rPr>
                <w:rFonts w:ascii="Arial" w:eastAsia="Arial" w:hAnsi="Arial" w:cs="Arial"/>
                <w:b/>
                <w:bCs/>
              </w:rPr>
              <w:t>Previous Meeting Minutes</w:t>
            </w:r>
          </w:p>
        </w:tc>
        <w:tc>
          <w:tcPr>
            <w:tcW w:w="8079" w:type="dxa"/>
            <w:shd w:val="clear" w:color="auto" w:fill="auto"/>
          </w:tcPr>
          <w:p w14:paraId="4AC40DEB" w14:textId="5EF77D38" w:rsidR="00221127" w:rsidRDefault="00221127" w:rsidP="15D241D8">
            <w:pPr>
              <w:pStyle w:val="ListParagraph"/>
              <w:numPr>
                <w:ilvl w:val="0"/>
                <w:numId w:val="9"/>
              </w:numPr>
              <w:ind w:right="-90"/>
              <w:rPr>
                <w:rFonts w:ascii="Arial" w:eastAsia="Arial" w:hAnsi="Arial" w:cs="Arial"/>
              </w:rPr>
            </w:pPr>
            <w:r w:rsidRPr="32D1A392">
              <w:rPr>
                <w:rFonts w:ascii="Arial" w:eastAsia="Arial" w:hAnsi="Arial" w:cs="Arial"/>
                <w:b/>
                <w:bCs/>
              </w:rPr>
              <w:t>S</w:t>
            </w:r>
            <w:r w:rsidR="7EDF4C37" w:rsidRPr="32D1A392">
              <w:rPr>
                <w:rFonts w:ascii="Arial" w:eastAsia="Arial" w:hAnsi="Arial" w:cs="Arial"/>
                <w:b/>
                <w:bCs/>
              </w:rPr>
              <w:t xml:space="preserve">ELDOC: </w:t>
            </w:r>
            <w:r w:rsidRPr="32D1A392">
              <w:rPr>
                <w:rFonts w:ascii="Arial" w:eastAsia="Arial" w:hAnsi="Arial" w:cs="Arial"/>
              </w:rPr>
              <w:t xml:space="preserve">It </w:t>
            </w:r>
            <w:proofErr w:type="gramStart"/>
            <w:r w:rsidRPr="32D1A392">
              <w:rPr>
                <w:rFonts w:ascii="Arial" w:eastAsia="Arial" w:hAnsi="Arial" w:cs="Arial"/>
              </w:rPr>
              <w:t>was discussed</w:t>
            </w:r>
            <w:proofErr w:type="gramEnd"/>
            <w:r w:rsidRPr="32D1A392">
              <w:rPr>
                <w:rFonts w:ascii="Arial" w:eastAsia="Arial" w:hAnsi="Arial" w:cs="Arial"/>
              </w:rPr>
              <w:t xml:space="preserve"> that, following last PPG meeting, 111 </w:t>
            </w:r>
            <w:r w:rsidR="144512DF" w:rsidRPr="32D1A392">
              <w:rPr>
                <w:rFonts w:ascii="Arial" w:eastAsia="Arial" w:hAnsi="Arial" w:cs="Arial"/>
              </w:rPr>
              <w:t xml:space="preserve">confirmed that they are the first point of contact </w:t>
            </w:r>
            <w:r w:rsidRPr="32D1A392">
              <w:rPr>
                <w:rFonts w:ascii="Arial" w:eastAsia="Arial" w:hAnsi="Arial" w:cs="Arial"/>
              </w:rPr>
              <w:t xml:space="preserve">after hours </w:t>
            </w:r>
            <w:r w:rsidR="7F7CC80E" w:rsidRPr="32D1A392">
              <w:rPr>
                <w:rFonts w:ascii="Arial" w:eastAsia="Arial" w:hAnsi="Arial" w:cs="Arial"/>
              </w:rPr>
              <w:t xml:space="preserve">and that they can </w:t>
            </w:r>
            <w:r w:rsidRPr="32D1A392">
              <w:rPr>
                <w:rFonts w:ascii="Arial" w:eastAsia="Arial" w:hAnsi="Arial" w:cs="Arial"/>
              </w:rPr>
              <w:t>refer onwards to SELDOC if required. PPG members commented that they found SELDOC to be a very useful service in the past</w:t>
            </w:r>
            <w:r w:rsidR="651556F8" w:rsidRPr="32D1A392">
              <w:rPr>
                <w:rFonts w:ascii="Arial" w:eastAsia="Arial" w:hAnsi="Arial" w:cs="Arial"/>
              </w:rPr>
              <w:t xml:space="preserve"> so th</w:t>
            </w:r>
            <w:r w:rsidR="788EB99D" w:rsidRPr="32D1A392">
              <w:rPr>
                <w:rFonts w:ascii="Arial" w:eastAsia="Arial" w:hAnsi="Arial" w:cs="Arial"/>
              </w:rPr>
              <w:t xml:space="preserve">ey </w:t>
            </w:r>
            <w:r w:rsidR="651556F8" w:rsidRPr="32D1A392">
              <w:rPr>
                <w:rFonts w:ascii="Arial" w:eastAsia="Arial" w:hAnsi="Arial" w:cs="Arial"/>
              </w:rPr>
              <w:t>are glad that it still exists</w:t>
            </w:r>
            <w:r w:rsidRPr="32D1A392">
              <w:rPr>
                <w:rFonts w:ascii="Arial" w:eastAsia="Arial" w:hAnsi="Arial" w:cs="Arial"/>
              </w:rPr>
              <w:t>,</w:t>
            </w:r>
            <w:r w:rsidR="04B1DC6F" w:rsidRPr="32D1A392">
              <w:rPr>
                <w:rFonts w:ascii="Arial" w:eastAsia="Arial" w:hAnsi="Arial" w:cs="Arial"/>
              </w:rPr>
              <w:t xml:space="preserve"> however, </w:t>
            </w:r>
            <w:r w:rsidRPr="32D1A392">
              <w:rPr>
                <w:rFonts w:ascii="Arial" w:eastAsia="Arial" w:hAnsi="Arial" w:cs="Arial"/>
              </w:rPr>
              <w:t xml:space="preserve">they preferred being able to contact SELDOC directly instead of via 111. A PPG member suggested that each borough should have a </w:t>
            </w:r>
            <w:proofErr w:type="spellStart"/>
            <w:r w:rsidRPr="32D1A392">
              <w:rPr>
                <w:rFonts w:ascii="Arial" w:eastAsia="Arial" w:hAnsi="Arial" w:cs="Arial"/>
              </w:rPr>
              <w:t>HealthWatch</w:t>
            </w:r>
            <w:proofErr w:type="spellEnd"/>
            <w:r w:rsidRPr="32D1A392">
              <w:rPr>
                <w:rFonts w:ascii="Arial" w:eastAsia="Arial" w:hAnsi="Arial" w:cs="Arial"/>
              </w:rPr>
              <w:t xml:space="preserve"> that this type of feedback can be forwarded on to; with enough patient </w:t>
            </w:r>
            <w:proofErr w:type="gramStart"/>
            <w:r w:rsidRPr="32D1A392">
              <w:rPr>
                <w:rFonts w:ascii="Arial" w:eastAsia="Arial" w:hAnsi="Arial" w:cs="Arial"/>
              </w:rPr>
              <w:t>feedback</w:t>
            </w:r>
            <w:proofErr w:type="gramEnd"/>
            <w:r w:rsidRPr="32D1A392">
              <w:rPr>
                <w:rFonts w:ascii="Arial" w:eastAsia="Arial" w:hAnsi="Arial" w:cs="Arial"/>
              </w:rPr>
              <w:t xml:space="preserve"> the NHS may consider reinstating a direct contact number for SELDOC.</w:t>
            </w:r>
          </w:p>
          <w:p w14:paraId="3395F345" w14:textId="3ABD6843" w:rsidR="15D241D8" w:rsidRDefault="15D241D8" w:rsidP="15D241D8">
            <w:pPr>
              <w:ind w:right="-90"/>
              <w:rPr>
                <w:rFonts w:ascii="Arial" w:eastAsia="Arial" w:hAnsi="Arial" w:cs="Arial"/>
              </w:rPr>
            </w:pPr>
          </w:p>
          <w:p w14:paraId="5E56DA9E" w14:textId="656EFF02" w:rsidR="00221127" w:rsidRDefault="08F6D73A" w:rsidP="15D241D8">
            <w:pPr>
              <w:pStyle w:val="ListParagraph"/>
              <w:numPr>
                <w:ilvl w:val="0"/>
                <w:numId w:val="9"/>
              </w:numPr>
              <w:ind w:right="-90"/>
              <w:rPr>
                <w:rFonts w:ascii="Arial" w:eastAsia="Arial" w:hAnsi="Arial" w:cs="Arial"/>
              </w:rPr>
            </w:pPr>
            <w:r w:rsidRPr="15D241D8">
              <w:rPr>
                <w:rFonts w:ascii="Arial" w:eastAsia="Arial" w:hAnsi="Arial" w:cs="Arial"/>
                <w:b/>
                <w:bCs/>
              </w:rPr>
              <w:lastRenderedPageBreak/>
              <w:t xml:space="preserve">Dr </w:t>
            </w:r>
            <w:proofErr w:type="spellStart"/>
            <w:proofErr w:type="gramStart"/>
            <w:r w:rsidRPr="15D241D8">
              <w:rPr>
                <w:rFonts w:ascii="Arial" w:eastAsia="Arial" w:hAnsi="Arial" w:cs="Arial"/>
                <w:b/>
                <w:bCs/>
              </w:rPr>
              <w:t>iQ</w:t>
            </w:r>
            <w:proofErr w:type="spellEnd"/>
            <w:proofErr w:type="gramEnd"/>
            <w:r w:rsidRPr="15D241D8">
              <w:rPr>
                <w:rFonts w:ascii="Arial" w:eastAsia="Arial" w:hAnsi="Arial" w:cs="Arial"/>
                <w:b/>
                <w:bCs/>
              </w:rPr>
              <w:t xml:space="preserve"> Closing Message</w:t>
            </w:r>
            <w:r w:rsidRPr="15D241D8">
              <w:rPr>
                <w:rFonts w:ascii="Arial" w:eastAsia="Arial" w:hAnsi="Arial" w:cs="Arial"/>
              </w:rPr>
              <w:t xml:space="preserve">: </w:t>
            </w:r>
            <w:r w:rsidR="00221127" w:rsidRPr="15D241D8">
              <w:rPr>
                <w:rFonts w:ascii="Arial" w:eastAsia="Arial" w:hAnsi="Arial" w:cs="Arial"/>
              </w:rPr>
              <w:t xml:space="preserve">PPG Members mentioned that although the Dr </w:t>
            </w:r>
            <w:proofErr w:type="spellStart"/>
            <w:r w:rsidR="00221127" w:rsidRPr="15D241D8">
              <w:rPr>
                <w:rFonts w:ascii="Arial" w:eastAsia="Arial" w:hAnsi="Arial" w:cs="Arial"/>
              </w:rPr>
              <w:t>iQ</w:t>
            </w:r>
            <w:proofErr w:type="spellEnd"/>
            <w:r w:rsidR="00221127" w:rsidRPr="15D241D8">
              <w:rPr>
                <w:rFonts w:ascii="Arial" w:eastAsia="Arial" w:hAnsi="Arial" w:cs="Arial"/>
              </w:rPr>
              <w:t xml:space="preserve"> out of hours message has improved, there is a misleading sentence suggesting that “online consultations” can be submitted 7 days a week. This wording could mislead patients into thinking that they can raise medical issues at any time of day, when in fact the only sections in Online Consultation that </w:t>
            </w:r>
            <w:r w:rsidR="70E14FDA" w:rsidRPr="15D241D8">
              <w:rPr>
                <w:rFonts w:ascii="Arial" w:eastAsia="Arial" w:hAnsi="Arial" w:cs="Arial"/>
              </w:rPr>
              <w:t xml:space="preserve">are </w:t>
            </w:r>
            <w:r w:rsidR="00221127" w:rsidRPr="15D241D8">
              <w:rPr>
                <w:rFonts w:ascii="Arial" w:eastAsia="Arial" w:hAnsi="Arial" w:cs="Arial"/>
              </w:rPr>
              <w:t xml:space="preserve">still accessible after hours is </w:t>
            </w:r>
            <w:r w:rsidR="4C0B2CE4" w:rsidRPr="15D241D8">
              <w:rPr>
                <w:rFonts w:ascii="Arial" w:eastAsia="Arial" w:hAnsi="Arial" w:cs="Arial"/>
              </w:rPr>
              <w:t>E</w:t>
            </w:r>
            <w:r w:rsidR="00221127" w:rsidRPr="15D241D8">
              <w:rPr>
                <w:rFonts w:ascii="Arial" w:eastAsia="Arial" w:hAnsi="Arial" w:cs="Arial"/>
              </w:rPr>
              <w:t>nter</w:t>
            </w:r>
            <w:r w:rsidR="6037F419" w:rsidRPr="15D241D8">
              <w:rPr>
                <w:rFonts w:ascii="Arial" w:eastAsia="Arial" w:hAnsi="Arial" w:cs="Arial"/>
              </w:rPr>
              <w:t xml:space="preserve"> H</w:t>
            </w:r>
            <w:r w:rsidR="00221127" w:rsidRPr="15D241D8">
              <w:rPr>
                <w:rFonts w:ascii="Arial" w:eastAsia="Arial" w:hAnsi="Arial" w:cs="Arial"/>
              </w:rPr>
              <w:t xml:space="preserve">ealth </w:t>
            </w:r>
            <w:r w:rsidR="3436525A" w:rsidRPr="15D241D8">
              <w:rPr>
                <w:rFonts w:ascii="Arial" w:eastAsia="Arial" w:hAnsi="Arial" w:cs="Arial"/>
              </w:rPr>
              <w:t>D</w:t>
            </w:r>
            <w:r w:rsidR="00221127" w:rsidRPr="15D241D8">
              <w:rPr>
                <w:rFonts w:ascii="Arial" w:eastAsia="Arial" w:hAnsi="Arial" w:cs="Arial"/>
              </w:rPr>
              <w:t xml:space="preserve">ata (e.g. BP, weight, height), </w:t>
            </w:r>
            <w:r w:rsidR="3D7ED260" w:rsidRPr="15D241D8">
              <w:rPr>
                <w:rFonts w:ascii="Arial" w:eastAsia="Arial" w:hAnsi="Arial" w:cs="Arial"/>
              </w:rPr>
              <w:t>O</w:t>
            </w:r>
            <w:r w:rsidR="00221127" w:rsidRPr="15D241D8">
              <w:rPr>
                <w:rFonts w:ascii="Arial" w:eastAsia="Arial" w:hAnsi="Arial" w:cs="Arial"/>
              </w:rPr>
              <w:t>rder</w:t>
            </w:r>
            <w:r w:rsidR="638B8DCA" w:rsidRPr="15D241D8">
              <w:rPr>
                <w:rFonts w:ascii="Arial" w:eastAsia="Arial" w:hAnsi="Arial" w:cs="Arial"/>
              </w:rPr>
              <w:t xml:space="preserve"> </w:t>
            </w:r>
            <w:r w:rsidR="172300C3" w:rsidRPr="15D241D8">
              <w:rPr>
                <w:rFonts w:ascii="Arial" w:eastAsia="Arial" w:hAnsi="Arial" w:cs="Arial"/>
              </w:rPr>
              <w:t>M</w:t>
            </w:r>
            <w:r w:rsidR="00221127" w:rsidRPr="15D241D8">
              <w:rPr>
                <w:rFonts w:ascii="Arial" w:eastAsia="Arial" w:hAnsi="Arial" w:cs="Arial"/>
              </w:rPr>
              <w:t xml:space="preserve">edication, or </w:t>
            </w:r>
            <w:r w:rsidR="020B7ADD" w:rsidRPr="15D241D8">
              <w:rPr>
                <w:rFonts w:ascii="Arial" w:eastAsia="Arial" w:hAnsi="Arial" w:cs="Arial"/>
              </w:rPr>
              <w:t>Chase up a Referral – these are actioned when the surgery opens again</w:t>
            </w:r>
            <w:r w:rsidR="26A57744" w:rsidRPr="15D241D8">
              <w:rPr>
                <w:rFonts w:ascii="Arial" w:eastAsia="Arial" w:hAnsi="Arial" w:cs="Arial"/>
              </w:rPr>
              <w:t>.</w:t>
            </w:r>
          </w:p>
          <w:p w14:paraId="43B0B78C" w14:textId="5F62356F" w:rsidR="15D241D8" w:rsidRDefault="15D241D8" w:rsidP="15D241D8">
            <w:pPr>
              <w:ind w:right="-90"/>
              <w:rPr>
                <w:rFonts w:ascii="Arial" w:eastAsia="Arial" w:hAnsi="Arial" w:cs="Arial"/>
              </w:rPr>
            </w:pPr>
          </w:p>
          <w:p w14:paraId="1AD5FA1C" w14:textId="3DF285A7" w:rsidR="00221127" w:rsidRDefault="2E1BFFB2" w:rsidP="15D241D8">
            <w:pPr>
              <w:pStyle w:val="ListParagraph"/>
              <w:numPr>
                <w:ilvl w:val="0"/>
                <w:numId w:val="9"/>
              </w:numPr>
              <w:ind w:right="-90"/>
              <w:rPr>
                <w:rFonts w:ascii="Arial" w:eastAsia="Arial" w:hAnsi="Arial" w:cs="Arial"/>
              </w:rPr>
            </w:pPr>
            <w:proofErr w:type="gramStart"/>
            <w:r w:rsidRPr="32D1A392">
              <w:rPr>
                <w:rFonts w:ascii="Arial" w:eastAsia="Arial" w:hAnsi="Arial" w:cs="Arial"/>
                <w:b/>
                <w:bCs/>
              </w:rPr>
              <w:t>Scam</w:t>
            </w:r>
            <w:proofErr w:type="gramEnd"/>
            <w:r w:rsidRPr="32D1A392">
              <w:rPr>
                <w:rFonts w:ascii="Arial" w:eastAsia="Arial" w:hAnsi="Arial" w:cs="Arial"/>
                <w:b/>
                <w:bCs/>
              </w:rPr>
              <w:t xml:space="preserve"> Texts</w:t>
            </w:r>
            <w:r w:rsidRPr="32D1A392">
              <w:rPr>
                <w:rFonts w:ascii="Arial" w:eastAsia="Arial" w:hAnsi="Arial" w:cs="Arial"/>
              </w:rPr>
              <w:t xml:space="preserve">: </w:t>
            </w:r>
            <w:r w:rsidR="3963C672" w:rsidRPr="32D1A392">
              <w:rPr>
                <w:rFonts w:ascii="Arial" w:eastAsia="Arial" w:hAnsi="Arial" w:cs="Arial"/>
              </w:rPr>
              <w:t>If the practice</w:t>
            </w:r>
            <w:r w:rsidR="137E79F4" w:rsidRPr="32D1A392">
              <w:rPr>
                <w:rFonts w:ascii="Arial" w:eastAsia="Arial" w:hAnsi="Arial" w:cs="Arial"/>
              </w:rPr>
              <w:t xml:space="preserve"> is</w:t>
            </w:r>
            <w:r w:rsidR="3963C672" w:rsidRPr="32D1A392">
              <w:rPr>
                <w:rFonts w:ascii="Arial" w:eastAsia="Arial" w:hAnsi="Arial" w:cs="Arial"/>
              </w:rPr>
              <w:t xml:space="preserve"> made aware of our patients receiving any scam texts in the future, the practice can ask the Communication Team to </w:t>
            </w:r>
            <w:r w:rsidR="2B65CA15" w:rsidRPr="32D1A392">
              <w:rPr>
                <w:rFonts w:ascii="Arial" w:eastAsia="Arial" w:hAnsi="Arial" w:cs="Arial"/>
              </w:rPr>
              <w:t>post an alert on any social media account</w:t>
            </w:r>
            <w:r w:rsidR="1A34A5F9" w:rsidRPr="32D1A392">
              <w:rPr>
                <w:rFonts w:ascii="Arial" w:eastAsia="Arial" w:hAnsi="Arial" w:cs="Arial"/>
              </w:rPr>
              <w:t>s</w:t>
            </w:r>
            <w:r w:rsidR="2B65CA15" w:rsidRPr="32D1A392">
              <w:rPr>
                <w:rFonts w:ascii="Arial" w:eastAsia="Arial" w:hAnsi="Arial" w:cs="Arial"/>
              </w:rPr>
              <w:t xml:space="preserve"> linked to the practice</w:t>
            </w:r>
            <w:r w:rsidR="7C8F61C3" w:rsidRPr="32D1A392">
              <w:rPr>
                <w:rFonts w:ascii="Arial" w:eastAsia="Arial" w:hAnsi="Arial" w:cs="Arial"/>
              </w:rPr>
              <w:t xml:space="preserve"> (as well as sending a text around to let patients know)</w:t>
            </w:r>
            <w:r w:rsidR="2B65CA15" w:rsidRPr="32D1A392">
              <w:rPr>
                <w:rFonts w:ascii="Arial" w:eastAsia="Arial" w:hAnsi="Arial" w:cs="Arial"/>
              </w:rPr>
              <w:t>.</w:t>
            </w:r>
          </w:p>
          <w:p w14:paraId="7626B802" w14:textId="2C3CCA8E" w:rsidR="15D241D8" w:rsidRDefault="15D241D8" w:rsidP="15D241D8">
            <w:pPr>
              <w:ind w:right="-90"/>
              <w:rPr>
                <w:rFonts w:ascii="Arial" w:eastAsia="Arial" w:hAnsi="Arial" w:cs="Arial"/>
              </w:rPr>
            </w:pPr>
          </w:p>
          <w:p w14:paraId="1DE8D1BA" w14:textId="7B90A491" w:rsidR="00221127" w:rsidRPr="009A7E24" w:rsidRDefault="0AB83CAE" w:rsidP="15D241D8">
            <w:pPr>
              <w:pStyle w:val="ListParagraph"/>
              <w:numPr>
                <w:ilvl w:val="0"/>
                <w:numId w:val="9"/>
              </w:numPr>
              <w:ind w:right="-90"/>
              <w:rPr>
                <w:rFonts w:ascii="Arial" w:eastAsia="Arial" w:hAnsi="Arial" w:cs="Arial"/>
              </w:rPr>
            </w:pPr>
            <w:r w:rsidRPr="15D241D8">
              <w:rPr>
                <w:rFonts w:ascii="Arial" w:eastAsia="Arial" w:hAnsi="Arial" w:cs="Arial"/>
                <w:b/>
                <w:bCs/>
              </w:rPr>
              <w:t>Patient Data</w:t>
            </w:r>
            <w:r w:rsidRPr="15D241D8">
              <w:rPr>
                <w:rFonts w:ascii="Arial" w:eastAsia="Arial" w:hAnsi="Arial" w:cs="Arial"/>
              </w:rPr>
              <w:t xml:space="preserve">: </w:t>
            </w:r>
            <w:r w:rsidR="00221127" w:rsidRPr="15D241D8">
              <w:rPr>
                <w:rFonts w:ascii="Arial" w:eastAsia="Arial" w:hAnsi="Arial" w:cs="Arial"/>
              </w:rPr>
              <w:t xml:space="preserve">Practice explained that because Edith Cavell Surgery is a Safe Surgery (for </w:t>
            </w:r>
            <w:r w:rsidR="36AD90D5" w:rsidRPr="15D241D8">
              <w:rPr>
                <w:rFonts w:ascii="Arial" w:eastAsia="Arial" w:hAnsi="Arial" w:cs="Arial"/>
              </w:rPr>
              <w:t xml:space="preserve">vulnerable patients or refugees who may not yet </w:t>
            </w:r>
            <w:r w:rsidR="5EE3C611" w:rsidRPr="15D241D8">
              <w:rPr>
                <w:rFonts w:ascii="Arial" w:eastAsia="Arial" w:hAnsi="Arial" w:cs="Arial"/>
              </w:rPr>
              <w:t>have identification documents</w:t>
            </w:r>
            <w:r w:rsidR="00221127" w:rsidRPr="15D241D8">
              <w:rPr>
                <w:rFonts w:ascii="Arial" w:eastAsia="Arial" w:hAnsi="Arial" w:cs="Arial"/>
              </w:rPr>
              <w:t xml:space="preserve">) </w:t>
            </w:r>
            <w:r w:rsidR="0870D00B" w:rsidRPr="15D241D8">
              <w:rPr>
                <w:rFonts w:ascii="Arial" w:eastAsia="Arial" w:hAnsi="Arial" w:cs="Arial"/>
              </w:rPr>
              <w:t xml:space="preserve">we have </w:t>
            </w:r>
            <w:r w:rsidR="00221127" w:rsidRPr="15D241D8">
              <w:rPr>
                <w:rFonts w:ascii="Arial" w:eastAsia="Arial" w:hAnsi="Arial" w:cs="Arial"/>
              </w:rPr>
              <w:t>decided against requiring all patients to present ID to update their address</w:t>
            </w:r>
            <w:r w:rsidR="7CD49B92" w:rsidRPr="15D241D8">
              <w:rPr>
                <w:rFonts w:ascii="Arial" w:eastAsia="Arial" w:hAnsi="Arial" w:cs="Arial"/>
              </w:rPr>
              <w:t xml:space="preserve">. </w:t>
            </w:r>
            <w:r w:rsidR="0DAE9638" w:rsidRPr="15D241D8">
              <w:rPr>
                <w:rFonts w:ascii="Arial" w:eastAsia="Arial" w:hAnsi="Arial" w:cs="Arial"/>
              </w:rPr>
              <w:t>However,</w:t>
            </w:r>
            <w:r w:rsidR="00221127" w:rsidRPr="15D241D8">
              <w:rPr>
                <w:rFonts w:ascii="Arial" w:eastAsia="Arial" w:hAnsi="Arial" w:cs="Arial"/>
              </w:rPr>
              <w:t xml:space="preserve"> we may still ask for ID on certain occasions</w:t>
            </w:r>
            <w:r w:rsidR="3D142739" w:rsidRPr="15D241D8">
              <w:rPr>
                <w:rFonts w:ascii="Arial" w:eastAsia="Arial" w:hAnsi="Arial" w:cs="Arial"/>
              </w:rPr>
              <w:t>, when necessary</w:t>
            </w:r>
            <w:r w:rsidR="00221127" w:rsidRPr="15D241D8">
              <w:rPr>
                <w:rFonts w:ascii="Arial" w:eastAsia="Arial" w:hAnsi="Arial" w:cs="Arial"/>
              </w:rPr>
              <w:t>. Going forwards the admin team will write an entry in</w:t>
            </w:r>
            <w:r w:rsidR="336CAD07" w:rsidRPr="15D241D8">
              <w:rPr>
                <w:rFonts w:ascii="Arial" w:eastAsia="Arial" w:hAnsi="Arial" w:cs="Arial"/>
              </w:rPr>
              <w:t>to</w:t>
            </w:r>
            <w:r w:rsidR="00221127" w:rsidRPr="15D241D8">
              <w:rPr>
                <w:rFonts w:ascii="Arial" w:eastAsia="Arial" w:hAnsi="Arial" w:cs="Arial"/>
              </w:rPr>
              <w:t xml:space="preserve"> patients’ records when updating their address. The entry will confirm name of staff amending address, date/time, previous address and </w:t>
            </w:r>
            <w:r w:rsidR="28AF9478" w:rsidRPr="15D241D8">
              <w:rPr>
                <w:rFonts w:ascii="Arial" w:eastAsia="Arial" w:hAnsi="Arial" w:cs="Arial"/>
              </w:rPr>
              <w:t xml:space="preserve">it will state </w:t>
            </w:r>
            <w:r w:rsidR="00221127" w:rsidRPr="15D241D8">
              <w:rPr>
                <w:rFonts w:ascii="Arial" w:eastAsia="Arial" w:hAnsi="Arial" w:cs="Arial"/>
              </w:rPr>
              <w:t xml:space="preserve">that </w:t>
            </w:r>
            <w:r w:rsidR="4B8525B5" w:rsidRPr="15D241D8">
              <w:rPr>
                <w:rFonts w:ascii="Arial" w:eastAsia="Arial" w:hAnsi="Arial" w:cs="Arial"/>
              </w:rPr>
              <w:t xml:space="preserve">the relevant </w:t>
            </w:r>
            <w:r w:rsidR="00221127" w:rsidRPr="15D241D8">
              <w:rPr>
                <w:rFonts w:ascii="Arial" w:eastAsia="Arial" w:hAnsi="Arial" w:cs="Arial"/>
              </w:rPr>
              <w:t xml:space="preserve">security questions </w:t>
            </w:r>
            <w:proofErr w:type="gramStart"/>
            <w:r w:rsidR="4E4007E6" w:rsidRPr="15D241D8">
              <w:rPr>
                <w:rFonts w:ascii="Arial" w:eastAsia="Arial" w:hAnsi="Arial" w:cs="Arial"/>
              </w:rPr>
              <w:t>were asked</w:t>
            </w:r>
            <w:proofErr w:type="gramEnd"/>
            <w:r w:rsidR="4E4007E6" w:rsidRPr="15D241D8">
              <w:rPr>
                <w:rFonts w:ascii="Arial" w:eastAsia="Arial" w:hAnsi="Arial" w:cs="Arial"/>
              </w:rPr>
              <w:t xml:space="preserve"> to confirm patient’s identity</w:t>
            </w:r>
            <w:r w:rsidR="00221127" w:rsidRPr="15D241D8">
              <w:rPr>
                <w:rFonts w:ascii="Arial" w:eastAsia="Arial" w:hAnsi="Arial" w:cs="Arial"/>
              </w:rPr>
              <w:t xml:space="preserve">. The PPG members explained that whilst this is useful, the </w:t>
            </w:r>
            <w:r w:rsidR="60EDE345" w:rsidRPr="15D241D8">
              <w:rPr>
                <w:rFonts w:ascii="Arial" w:eastAsia="Arial" w:hAnsi="Arial" w:cs="Arial"/>
              </w:rPr>
              <w:t>potential</w:t>
            </w:r>
            <w:r w:rsidR="00221127" w:rsidRPr="15D241D8">
              <w:rPr>
                <w:rFonts w:ascii="Arial" w:eastAsia="Arial" w:hAnsi="Arial" w:cs="Arial"/>
              </w:rPr>
              <w:t xml:space="preserve"> consequences of any accidental changes to patients’ addresses </w:t>
            </w:r>
            <w:r w:rsidR="258F0AA8" w:rsidRPr="15D241D8">
              <w:rPr>
                <w:rFonts w:ascii="Arial" w:eastAsia="Arial" w:hAnsi="Arial" w:cs="Arial"/>
              </w:rPr>
              <w:t>could b</w:t>
            </w:r>
            <w:r w:rsidR="00221127" w:rsidRPr="15D241D8">
              <w:rPr>
                <w:rFonts w:ascii="Arial" w:eastAsia="Arial" w:hAnsi="Arial" w:cs="Arial"/>
              </w:rPr>
              <w:t xml:space="preserve">e </w:t>
            </w:r>
            <w:r w:rsidR="675479A9" w:rsidRPr="15D241D8">
              <w:rPr>
                <w:rFonts w:ascii="Arial" w:eastAsia="Arial" w:hAnsi="Arial" w:cs="Arial"/>
              </w:rPr>
              <w:t xml:space="preserve">very serious, and so </w:t>
            </w:r>
            <w:r w:rsidR="00221127" w:rsidRPr="15D241D8">
              <w:rPr>
                <w:rFonts w:ascii="Arial" w:eastAsia="Arial" w:hAnsi="Arial" w:cs="Arial"/>
              </w:rPr>
              <w:t>additional safeguard</w:t>
            </w:r>
            <w:r w:rsidR="1349CDD1" w:rsidRPr="15D241D8">
              <w:rPr>
                <w:rFonts w:ascii="Arial" w:eastAsia="Arial" w:hAnsi="Arial" w:cs="Arial"/>
              </w:rPr>
              <w:t xml:space="preserve">s should be </w:t>
            </w:r>
            <w:r w:rsidR="00221127" w:rsidRPr="15D241D8">
              <w:rPr>
                <w:rFonts w:ascii="Arial" w:eastAsia="Arial" w:hAnsi="Arial" w:cs="Arial"/>
              </w:rPr>
              <w:t xml:space="preserve">in place. </w:t>
            </w:r>
            <w:r w:rsidR="54FF34E0" w:rsidRPr="15D241D8">
              <w:rPr>
                <w:rFonts w:ascii="Arial" w:eastAsia="Arial" w:hAnsi="Arial" w:cs="Arial"/>
              </w:rPr>
              <w:t>The</w:t>
            </w:r>
            <w:r w:rsidR="00221127" w:rsidRPr="15D241D8">
              <w:rPr>
                <w:rFonts w:ascii="Arial" w:eastAsia="Arial" w:hAnsi="Arial" w:cs="Arial"/>
              </w:rPr>
              <w:t xml:space="preserve"> </w:t>
            </w:r>
            <w:r w:rsidR="54FF34E0" w:rsidRPr="15D241D8">
              <w:rPr>
                <w:rFonts w:ascii="Arial" w:eastAsia="Arial" w:hAnsi="Arial" w:cs="Arial"/>
              </w:rPr>
              <w:t xml:space="preserve">PPG members suggested, for </w:t>
            </w:r>
            <w:r w:rsidR="00221127" w:rsidRPr="15D241D8">
              <w:rPr>
                <w:rFonts w:ascii="Arial" w:eastAsia="Arial" w:hAnsi="Arial" w:cs="Arial"/>
              </w:rPr>
              <w:t xml:space="preserve">example, </w:t>
            </w:r>
            <w:r w:rsidR="47DA7E13" w:rsidRPr="15D241D8">
              <w:rPr>
                <w:rFonts w:ascii="Arial" w:eastAsia="Arial" w:hAnsi="Arial" w:cs="Arial"/>
              </w:rPr>
              <w:t xml:space="preserve">that </w:t>
            </w:r>
            <w:r w:rsidR="00221127" w:rsidRPr="15D241D8">
              <w:rPr>
                <w:rFonts w:ascii="Arial" w:eastAsia="Arial" w:hAnsi="Arial" w:cs="Arial"/>
              </w:rPr>
              <w:t xml:space="preserve">the practice could submit a new feature request to the providers of their clinical system asking </w:t>
            </w:r>
            <w:r w:rsidR="00221127" w:rsidRPr="15D241D8">
              <w:rPr>
                <w:rFonts w:ascii="Arial" w:eastAsia="Arial" w:hAnsi="Arial" w:cs="Arial"/>
              </w:rPr>
              <w:lastRenderedPageBreak/>
              <w:t xml:space="preserve">for them to develop a feature that automatically notifies the patient when their address is changed. “If you did </w:t>
            </w:r>
            <w:r w:rsidR="496123F6" w:rsidRPr="15D241D8">
              <w:rPr>
                <w:rFonts w:ascii="Arial" w:eastAsia="Arial" w:hAnsi="Arial" w:cs="Arial"/>
              </w:rPr>
              <w:t xml:space="preserve">not request a </w:t>
            </w:r>
            <w:r w:rsidR="00221127" w:rsidRPr="15D241D8">
              <w:rPr>
                <w:rFonts w:ascii="Arial" w:eastAsia="Arial" w:hAnsi="Arial" w:cs="Arial"/>
              </w:rPr>
              <w:t>change of address please contact your surgery to let them know”.</w:t>
            </w:r>
          </w:p>
          <w:p w14:paraId="2A0F7213" w14:textId="272CBF69" w:rsidR="15D241D8" w:rsidRDefault="15D241D8" w:rsidP="15D241D8">
            <w:pPr>
              <w:ind w:right="-90"/>
              <w:rPr>
                <w:rFonts w:ascii="Arial" w:eastAsia="Arial" w:hAnsi="Arial" w:cs="Arial"/>
              </w:rPr>
            </w:pPr>
          </w:p>
          <w:p w14:paraId="16B3149C" w14:textId="41F5D21A" w:rsidR="00221127" w:rsidRDefault="00221127" w:rsidP="15D241D8">
            <w:pPr>
              <w:pStyle w:val="ListParagraph"/>
              <w:numPr>
                <w:ilvl w:val="0"/>
                <w:numId w:val="9"/>
              </w:numPr>
              <w:ind w:right="-90"/>
              <w:rPr>
                <w:rFonts w:ascii="Arial" w:eastAsia="Arial" w:hAnsi="Arial" w:cs="Arial"/>
              </w:rPr>
            </w:pPr>
            <w:proofErr w:type="gramStart"/>
            <w:r w:rsidRPr="32D1A392">
              <w:rPr>
                <w:rFonts w:ascii="Arial" w:eastAsia="Arial" w:hAnsi="Arial" w:cs="Arial"/>
                <w:b/>
                <w:bCs/>
              </w:rPr>
              <w:t>Call</w:t>
            </w:r>
            <w:r w:rsidR="34A373A1" w:rsidRPr="32D1A392">
              <w:rPr>
                <w:rFonts w:ascii="Arial" w:eastAsia="Arial" w:hAnsi="Arial" w:cs="Arial"/>
                <w:b/>
                <w:bCs/>
              </w:rPr>
              <w:t>-Back</w:t>
            </w:r>
            <w:proofErr w:type="gramEnd"/>
            <w:r w:rsidR="34A373A1" w:rsidRPr="32D1A392">
              <w:rPr>
                <w:rFonts w:ascii="Arial" w:eastAsia="Arial" w:hAnsi="Arial" w:cs="Arial"/>
                <w:b/>
                <w:bCs/>
              </w:rPr>
              <w:t xml:space="preserve"> </w:t>
            </w:r>
            <w:r w:rsidRPr="32D1A392">
              <w:rPr>
                <w:rFonts w:ascii="Arial" w:eastAsia="Arial" w:hAnsi="Arial" w:cs="Arial"/>
                <w:b/>
                <w:bCs/>
              </w:rPr>
              <w:t>Feature</w:t>
            </w:r>
            <w:r w:rsidR="00006D63">
              <w:rPr>
                <w:rFonts w:ascii="Arial" w:eastAsia="Arial" w:hAnsi="Arial" w:cs="Arial"/>
              </w:rPr>
              <w:t>: P</w:t>
            </w:r>
            <w:r w:rsidRPr="32D1A392">
              <w:rPr>
                <w:rFonts w:ascii="Arial" w:eastAsia="Arial" w:hAnsi="Arial" w:cs="Arial"/>
              </w:rPr>
              <w:t>atient</w:t>
            </w:r>
            <w:r w:rsidR="77CB1629" w:rsidRPr="32D1A392">
              <w:rPr>
                <w:rFonts w:ascii="Arial" w:eastAsia="Arial" w:hAnsi="Arial" w:cs="Arial"/>
              </w:rPr>
              <w:t>s</w:t>
            </w:r>
            <w:r w:rsidRPr="32D1A392">
              <w:rPr>
                <w:rFonts w:ascii="Arial" w:eastAsia="Arial" w:hAnsi="Arial" w:cs="Arial"/>
              </w:rPr>
              <w:t xml:space="preserve"> </w:t>
            </w:r>
            <w:r w:rsidR="00006D63">
              <w:rPr>
                <w:rFonts w:ascii="Arial" w:eastAsia="Arial" w:hAnsi="Arial" w:cs="Arial"/>
              </w:rPr>
              <w:t xml:space="preserve">now have </w:t>
            </w:r>
            <w:r w:rsidRPr="32D1A392">
              <w:rPr>
                <w:rFonts w:ascii="Arial" w:eastAsia="Arial" w:hAnsi="Arial" w:cs="Arial"/>
              </w:rPr>
              <w:t xml:space="preserve">the option of keeping their place in the queue and hanging up, </w:t>
            </w:r>
            <w:r w:rsidR="00006D63">
              <w:rPr>
                <w:rFonts w:ascii="Arial" w:eastAsia="Arial" w:hAnsi="Arial" w:cs="Arial"/>
              </w:rPr>
              <w:t xml:space="preserve">and the phone system will automatically call </w:t>
            </w:r>
            <w:r w:rsidRPr="32D1A392">
              <w:rPr>
                <w:rFonts w:ascii="Arial" w:eastAsia="Arial" w:hAnsi="Arial" w:cs="Arial"/>
              </w:rPr>
              <w:t xml:space="preserve">the patient back once they reach number </w:t>
            </w:r>
            <w:r w:rsidR="64D4636D" w:rsidRPr="32D1A392">
              <w:rPr>
                <w:rFonts w:ascii="Arial" w:eastAsia="Arial" w:hAnsi="Arial" w:cs="Arial"/>
              </w:rPr>
              <w:t xml:space="preserve">1 </w:t>
            </w:r>
            <w:r w:rsidRPr="32D1A392">
              <w:rPr>
                <w:rFonts w:ascii="Arial" w:eastAsia="Arial" w:hAnsi="Arial" w:cs="Arial"/>
              </w:rPr>
              <w:t xml:space="preserve">in the queue. </w:t>
            </w:r>
            <w:r w:rsidR="00006D63">
              <w:rPr>
                <w:rFonts w:ascii="Arial" w:eastAsia="Arial" w:hAnsi="Arial" w:cs="Arial"/>
              </w:rPr>
              <w:t xml:space="preserve">If they do not pick up the first time, the phone system will try them again once more after a few minutes. </w:t>
            </w:r>
            <w:r w:rsidRPr="32D1A392">
              <w:rPr>
                <w:rFonts w:ascii="Arial" w:eastAsia="Arial" w:hAnsi="Arial" w:cs="Arial"/>
              </w:rPr>
              <w:t xml:space="preserve">Some PPG members did not know that this feature </w:t>
            </w:r>
            <w:proofErr w:type="gramStart"/>
            <w:r w:rsidRPr="32D1A392">
              <w:rPr>
                <w:rFonts w:ascii="Arial" w:eastAsia="Arial" w:hAnsi="Arial" w:cs="Arial"/>
              </w:rPr>
              <w:t>ha</w:t>
            </w:r>
            <w:r w:rsidR="79F9B0BD" w:rsidRPr="32D1A392">
              <w:rPr>
                <w:rFonts w:ascii="Arial" w:eastAsia="Arial" w:hAnsi="Arial" w:cs="Arial"/>
              </w:rPr>
              <w:t xml:space="preserve">d </w:t>
            </w:r>
            <w:r w:rsidRPr="32D1A392">
              <w:rPr>
                <w:rFonts w:ascii="Arial" w:eastAsia="Arial" w:hAnsi="Arial" w:cs="Arial"/>
              </w:rPr>
              <w:t>been released</w:t>
            </w:r>
            <w:proofErr w:type="gramEnd"/>
            <w:r w:rsidRPr="32D1A392">
              <w:rPr>
                <w:rFonts w:ascii="Arial" w:eastAsia="Arial" w:hAnsi="Arial" w:cs="Arial"/>
              </w:rPr>
              <w:t xml:space="preserve"> 2-3 months ago. Therefore, the PPG members would like to know what make</w:t>
            </w:r>
            <w:r w:rsidR="42C6469E" w:rsidRPr="32D1A392">
              <w:rPr>
                <w:rFonts w:ascii="Arial" w:eastAsia="Arial" w:hAnsi="Arial" w:cs="Arial"/>
              </w:rPr>
              <w:t xml:space="preserve">s </w:t>
            </w:r>
            <w:r w:rsidRPr="32D1A392">
              <w:rPr>
                <w:rFonts w:ascii="Arial" w:eastAsia="Arial" w:hAnsi="Arial" w:cs="Arial"/>
              </w:rPr>
              <w:t xml:space="preserve">the </w:t>
            </w:r>
            <w:proofErr w:type="gramStart"/>
            <w:r w:rsidRPr="32D1A392">
              <w:rPr>
                <w:rFonts w:ascii="Arial" w:eastAsia="Arial" w:hAnsi="Arial" w:cs="Arial"/>
              </w:rPr>
              <w:t>call-back</w:t>
            </w:r>
            <w:proofErr w:type="gramEnd"/>
            <w:r w:rsidRPr="32D1A392">
              <w:rPr>
                <w:rFonts w:ascii="Arial" w:eastAsia="Arial" w:hAnsi="Arial" w:cs="Arial"/>
              </w:rPr>
              <w:t xml:space="preserve"> feature kick in: Is it when there is a </w:t>
            </w:r>
            <w:r w:rsidR="75FE8E6F" w:rsidRPr="32D1A392">
              <w:rPr>
                <w:rFonts w:ascii="Arial" w:eastAsia="Arial" w:hAnsi="Arial" w:cs="Arial"/>
              </w:rPr>
              <w:t xml:space="preserve">high volume of </w:t>
            </w:r>
            <w:r w:rsidRPr="32D1A392">
              <w:rPr>
                <w:rFonts w:ascii="Arial" w:eastAsia="Arial" w:hAnsi="Arial" w:cs="Arial"/>
              </w:rPr>
              <w:t>calls</w:t>
            </w:r>
            <w:r w:rsidR="7C6524D3" w:rsidRPr="32D1A392">
              <w:rPr>
                <w:rFonts w:ascii="Arial" w:eastAsia="Arial" w:hAnsi="Arial" w:cs="Arial"/>
              </w:rPr>
              <w:t xml:space="preserve"> coming in, </w:t>
            </w:r>
            <w:r w:rsidR="6B8A99AB" w:rsidRPr="32D1A392">
              <w:rPr>
                <w:rFonts w:ascii="Arial" w:eastAsia="Arial" w:hAnsi="Arial" w:cs="Arial"/>
              </w:rPr>
              <w:t>or</w:t>
            </w:r>
            <w:r w:rsidRPr="32D1A392">
              <w:rPr>
                <w:rFonts w:ascii="Arial" w:eastAsia="Arial" w:hAnsi="Arial" w:cs="Arial"/>
              </w:rPr>
              <w:t xml:space="preserve"> is it when there</w:t>
            </w:r>
            <w:r w:rsidR="605479C9" w:rsidRPr="32D1A392">
              <w:rPr>
                <w:rFonts w:ascii="Arial" w:eastAsia="Arial" w:hAnsi="Arial" w:cs="Arial"/>
              </w:rPr>
              <w:t xml:space="preserve"> is </w:t>
            </w:r>
            <w:r w:rsidRPr="32D1A392">
              <w:rPr>
                <w:rFonts w:ascii="Arial" w:eastAsia="Arial" w:hAnsi="Arial" w:cs="Arial"/>
              </w:rPr>
              <w:t>a long waiting time irrespective of how many calls are in the queue.</w:t>
            </w:r>
          </w:p>
          <w:p w14:paraId="4101652C" w14:textId="60130ED7" w:rsidR="004C05CE" w:rsidRPr="00C62169" w:rsidRDefault="004C05CE" w:rsidP="15D241D8">
            <w:pPr>
              <w:spacing w:line="259" w:lineRule="auto"/>
              <w:rPr>
                <w:rFonts w:ascii="Arial" w:eastAsia="Arial" w:hAnsi="Arial" w:cs="Arial"/>
              </w:rPr>
            </w:pPr>
          </w:p>
        </w:tc>
        <w:tc>
          <w:tcPr>
            <w:tcW w:w="3119" w:type="dxa"/>
            <w:shd w:val="clear" w:color="auto" w:fill="auto"/>
          </w:tcPr>
          <w:p w14:paraId="6A273C1A" w14:textId="55B585FF" w:rsidR="004C05CE" w:rsidRPr="007D635C" w:rsidRDefault="1F8CD99F" w:rsidP="15D241D8">
            <w:pPr>
              <w:pStyle w:val="ListParagraph"/>
              <w:numPr>
                <w:ilvl w:val="0"/>
                <w:numId w:val="9"/>
              </w:numPr>
              <w:ind w:right="-90"/>
              <w:rPr>
                <w:rFonts w:ascii="Arial" w:eastAsia="Arial" w:hAnsi="Arial" w:cs="Arial"/>
              </w:rPr>
            </w:pPr>
            <w:r w:rsidRPr="15D241D8">
              <w:rPr>
                <w:rFonts w:ascii="Arial" w:eastAsia="Arial" w:hAnsi="Arial" w:cs="Arial"/>
                <w:b/>
                <w:bCs/>
              </w:rPr>
              <w:lastRenderedPageBreak/>
              <w:t>SELDOC</w:t>
            </w:r>
            <w:r w:rsidRPr="15D241D8">
              <w:rPr>
                <w:rFonts w:ascii="Arial" w:eastAsia="Arial" w:hAnsi="Arial" w:cs="Arial"/>
              </w:rPr>
              <w:t>: Practice to find out the relevant organisation to feedback to that some of our patients found it more helpful being able to contact SELDOC directly.</w:t>
            </w:r>
          </w:p>
          <w:p w14:paraId="20D896E3" w14:textId="5CC25EF7" w:rsidR="004C05CE" w:rsidRPr="007D635C" w:rsidRDefault="004C05CE" w:rsidP="15D241D8">
            <w:pPr>
              <w:ind w:right="-90"/>
              <w:rPr>
                <w:rFonts w:ascii="Arial" w:eastAsia="Arial" w:hAnsi="Arial" w:cs="Arial"/>
              </w:rPr>
            </w:pPr>
          </w:p>
          <w:p w14:paraId="26092BA8" w14:textId="20C4EA63" w:rsidR="004C05CE" w:rsidRPr="007D635C" w:rsidRDefault="125FFA9B" w:rsidP="15D241D8">
            <w:pPr>
              <w:pStyle w:val="ListParagraph"/>
              <w:numPr>
                <w:ilvl w:val="0"/>
                <w:numId w:val="9"/>
              </w:numPr>
              <w:ind w:right="-90"/>
              <w:rPr>
                <w:rFonts w:ascii="Arial" w:eastAsia="Arial" w:hAnsi="Arial" w:cs="Arial"/>
              </w:rPr>
            </w:pPr>
            <w:r w:rsidRPr="15D241D8">
              <w:rPr>
                <w:rFonts w:ascii="Arial" w:eastAsia="Arial" w:hAnsi="Arial" w:cs="Arial"/>
                <w:b/>
                <w:bCs/>
              </w:rPr>
              <w:t xml:space="preserve">Dr </w:t>
            </w:r>
            <w:proofErr w:type="spellStart"/>
            <w:r w:rsidRPr="15D241D8">
              <w:rPr>
                <w:rFonts w:ascii="Arial" w:eastAsia="Arial" w:hAnsi="Arial" w:cs="Arial"/>
                <w:b/>
                <w:bCs/>
              </w:rPr>
              <w:t>iQ</w:t>
            </w:r>
            <w:proofErr w:type="spellEnd"/>
            <w:r w:rsidRPr="15D241D8">
              <w:rPr>
                <w:rFonts w:ascii="Arial" w:eastAsia="Arial" w:hAnsi="Arial" w:cs="Arial"/>
                <w:b/>
                <w:bCs/>
              </w:rPr>
              <w:t xml:space="preserve"> Closing Message</w:t>
            </w:r>
            <w:r w:rsidRPr="15D241D8">
              <w:rPr>
                <w:rFonts w:ascii="Arial" w:eastAsia="Arial" w:hAnsi="Arial" w:cs="Arial"/>
              </w:rPr>
              <w:t xml:space="preserve">: Practice </w:t>
            </w:r>
            <w:r w:rsidRPr="15D241D8">
              <w:rPr>
                <w:rFonts w:ascii="Arial" w:eastAsia="Arial" w:hAnsi="Arial" w:cs="Arial"/>
              </w:rPr>
              <w:lastRenderedPageBreak/>
              <w:t>to amend closing message</w:t>
            </w:r>
          </w:p>
          <w:p w14:paraId="6BC17EEA" w14:textId="5F599840" w:rsidR="004C05CE" w:rsidRPr="007D635C" w:rsidRDefault="004C05CE" w:rsidP="15D241D8">
            <w:pPr>
              <w:ind w:right="-90"/>
              <w:rPr>
                <w:rFonts w:ascii="Arial" w:eastAsia="Arial" w:hAnsi="Arial" w:cs="Arial"/>
              </w:rPr>
            </w:pPr>
          </w:p>
          <w:p w14:paraId="17DDA467" w14:textId="62512571" w:rsidR="004C05CE" w:rsidRPr="007D635C" w:rsidRDefault="437EBFB4" w:rsidP="15D241D8">
            <w:pPr>
              <w:pStyle w:val="ListParagraph"/>
              <w:numPr>
                <w:ilvl w:val="0"/>
                <w:numId w:val="9"/>
              </w:numPr>
              <w:ind w:right="-90"/>
              <w:rPr>
                <w:rFonts w:ascii="Arial" w:eastAsia="Arial" w:hAnsi="Arial" w:cs="Arial"/>
              </w:rPr>
            </w:pPr>
            <w:r w:rsidRPr="15D241D8">
              <w:rPr>
                <w:rFonts w:ascii="Arial" w:eastAsia="Arial" w:hAnsi="Arial" w:cs="Arial"/>
                <w:b/>
                <w:bCs/>
              </w:rPr>
              <w:t>Patient Data</w:t>
            </w:r>
            <w:r w:rsidRPr="15D241D8">
              <w:rPr>
                <w:rFonts w:ascii="Arial" w:eastAsia="Arial" w:hAnsi="Arial" w:cs="Arial"/>
              </w:rPr>
              <w:t xml:space="preserve">: The practice agrees on the importance of </w:t>
            </w:r>
            <w:r w:rsidR="0223A4E6" w:rsidRPr="15D241D8">
              <w:rPr>
                <w:rFonts w:ascii="Arial" w:eastAsia="Arial" w:hAnsi="Arial" w:cs="Arial"/>
              </w:rPr>
              <w:t>ensur</w:t>
            </w:r>
            <w:r w:rsidR="5FA33797" w:rsidRPr="15D241D8">
              <w:rPr>
                <w:rFonts w:ascii="Arial" w:eastAsia="Arial" w:hAnsi="Arial" w:cs="Arial"/>
              </w:rPr>
              <w:t xml:space="preserve">ing </w:t>
            </w:r>
            <w:r w:rsidR="0223A4E6" w:rsidRPr="15D241D8">
              <w:rPr>
                <w:rFonts w:ascii="Arial" w:eastAsia="Arial" w:hAnsi="Arial" w:cs="Arial"/>
              </w:rPr>
              <w:t xml:space="preserve">all updates to </w:t>
            </w:r>
            <w:r w:rsidRPr="15D241D8">
              <w:rPr>
                <w:rFonts w:ascii="Arial" w:eastAsia="Arial" w:hAnsi="Arial" w:cs="Arial"/>
              </w:rPr>
              <w:t xml:space="preserve">patient data </w:t>
            </w:r>
            <w:r w:rsidR="0FF9DD97" w:rsidRPr="15D241D8">
              <w:rPr>
                <w:rFonts w:ascii="Arial" w:eastAsia="Arial" w:hAnsi="Arial" w:cs="Arial"/>
              </w:rPr>
              <w:t xml:space="preserve">are </w:t>
            </w:r>
            <w:r w:rsidRPr="15D241D8">
              <w:rPr>
                <w:rFonts w:ascii="Arial" w:eastAsia="Arial" w:hAnsi="Arial" w:cs="Arial"/>
              </w:rPr>
              <w:t>accurate</w:t>
            </w:r>
            <w:r w:rsidR="027855D3" w:rsidRPr="15D241D8">
              <w:rPr>
                <w:rFonts w:ascii="Arial" w:eastAsia="Arial" w:hAnsi="Arial" w:cs="Arial"/>
              </w:rPr>
              <w:t xml:space="preserve">. They will therefore submit a request for this feature to </w:t>
            </w:r>
            <w:proofErr w:type="gramStart"/>
            <w:r w:rsidR="027855D3" w:rsidRPr="15D241D8">
              <w:rPr>
                <w:rFonts w:ascii="Arial" w:eastAsia="Arial" w:hAnsi="Arial" w:cs="Arial"/>
              </w:rPr>
              <w:t>be considered</w:t>
            </w:r>
            <w:proofErr w:type="gramEnd"/>
            <w:r w:rsidR="027855D3" w:rsidRPr="15D241D8">
              <w:rPr>
                <w:rFonts w:ascii="Arial" w:eastAsia="Arial" w:hAnsi="Arial" w:cs="Arial"/>
              </w:rPr>
              <w:t xml:space="preserve"> for future </w:t>
            </w:r>
            <w:r w:rsidR="13A280D5" w:rsidRPr="15D241D8">
              <w:rPr>
                <w:rFonts w:ascii="Arial" w:eastAsia="Arial" w:hAnsi="Arial" w:cs="Arial"/>
              </w:rPr>
              <w:t>updates to our clinical system.</w:t>
            </w:r>
          </w:p>
          <w:p w14:paraId="118182A9" w14:textId="78A1FBD7" w:rsidR="004C05CE" w:rsidRPr="007D635C" w:rsidRDefault="004C05CE" w:rsidP="15D241D8">
            <w:pPr>
              <w:ind w:right="-90"/>
              <w:rPr>
                <w:rFonts w:ascii="Arial" w:eastAsia="Arial" w:hAnsi="Arial" w:cs="Arial"/>
              </w:rPr>
            </w:pPr>
          </w:p>
          <w:p w14:paraId="1C5B3A56" w14:textId="64F8C4CE" w:rsidR="004C05CE" w:rsidRPr="007D635C" w:rsidRDefault="70905B9A" w:rsidP="15D241D8">
            <w:pPr>
              <w:pStyle w:val="ListParagraph"/>
              <w:numPr>
                <w:ilvl w:val="0"/>
                <w:numId w:val="9"/>
              </w:numPr>
              <w:ind w:right="-90"/>
              <w:rPr>
                <w:rFonts w:ascii="Arial" w:eastAsia="Arial" w:hAnsi="Arial" w:cs="Arial"/>
              </w:rPr>
            </w:pPr>
            <w:proofErr w:type="gramStart"/>
            <w:r w:rsidRPr="15D241D8">
              <w:rPr>
                <w:rFonts w:ascii="Arial" w:eastAsia="Arial" w:hAnsi="Arial" w:cs="Arial"/>
                <w:b/>
                <w:bCs/>
              </w:rPr>
              <w:t>Call-Back</w:t>
            </w:r>
            <w:proofErr w:type="gramEnd"/>
            <w:r w:rsidRPr="15D241D8">
              <w:rPr>
                <w:rFonts w:ascii="Arial" w:eastAsia="Arial" w:hAnsi="Arial" w:cs="Arial"/>
                <w:b/>
                <w:bCs/>
              </w:rPr>
              <w:t xml:space="preserve"> Feature</w:t>
            </w:r>
            <w:r w:rsidRPr="15D241D8">
              <w:rPr>
                <w:rFonts w:ascii="Arial" w:eastAsia="Arial" w:hAnsi="Arial" w:cs="Arial"/>
              </w:rPr>
              <w:t>: Practice to find out what makes Call-Back feature kick in, is it volume of calls or average waiting time?</w:t>
            </w:r>
          </w:p>
        </w:tc>
        <w:tc>
          <w:tcPr>
            <w:tcW w:w="2520" w:type="dxa"/>
            <w:shd w:val="clear" w:color="auto" w:fill="auto"/>
          </w:tcPr>
          <w:p w14:paraId="29BF0825" w14:textId="5B0DCAB4" w:rsidR="004C05CE" w:rsidRPr="004172A1" w:rsidRDefault="50BA790B" w:rsidP="15D241D8">
            <w:pPr>
              <w:pStyle w:val="ListParagraph"/>
              <w:numPr>
                <w:ilvl w:val="0"/>
                <w:numId w:val="9"/>
              </w:numPr>
              <w:rPr>
                <w:rFonts w:ascii="Arial" w:eastAsia="Arial" w:hAnsi="Arial" w:cs="Arial"/>
              </w:rPr>
            </w:pPr>
            <w:r w:rsidRPr="32D1A392">
              <w:rPr>
                <w:rFonts w:ascii="Arial" w:eastAsia="Arial" w:hAnsi="Arial" w:cs="Arial"/>
                <w:b/>
                <w:bCs/>
              </w:rPr>
              <w:lastRenderedPageBreak/>
              <w:t>SELDOC</w:t>
            </w:r>
            <w:r w:rsidRPr="32D1A392">
              <w:rPr>
                <w:rFonts w:ascii="Arial" w:eastAsia="Arial" w:hAnsi="Arial" w:cs="Arial"/>
              </w:rPr>
              <w:t xml:space="preserve">: </w:t>
            </w:r>
            <w:r w:rsidR="0E27FCBE" w:rsidRPr="32D1A392">
              <w:rPr>
                <w:rFonts w:ascii="Arial" w:eastAsia="Arial" w:hAnsi="Arial" w:cs="Arial"/>
              </w:rPr>
              <w:t xml:space="preserve">Done. Feedback sent to SEL ICB (South East London </w:t>
            </w:r>
            <w:r w:rsidR="002D3356" w:rsidRPr="32D1A392">
              <w:rPr>
                <w:rFonts w:ascii="Arial" w:eastAsia="Arial" w:hAnsi="Arial" w:cs="Arial"/>
              </w:rPr>
              <w:t>Integrated</w:t>
            </w:r>
            <w:r w:rsidR="0E27FCBE" w:rsidRPr="32D1A392">
              <w:rPr>
                <w:rFonts w:ascii="Arial" w:eastAsia="Arial" w:hAnsi="Arial" w:cs="Arial"/>
              </w:rPr>
              <w:t xml:space="preserve"> Care Board)</w:t>
            </w:r>
          </w:p>
          <w:p w14:paraId="1CEF5168" w14:textId="41153D75" w:rsidR="004C05CE" w:rsidRPr="004172A1" w:rsidRDefault="004C05CE" w:rsidP="15D241D8">
            <w:pPr>
              <w:rPr>
                <w:rFonts w:ascii="Arial" w:eastAsia="Arial" w:hAnsi="Arial" w:cs="Arial"/>
              </w:rPr>
            </w:pPr>
          </w:p>
          <w:p w14:paraId="3342A0E5" w14:textId="428862BB" w:rsidR="004C05CE" w:rsidRPr="004172A1" w:rsidRDefault="56D28646" w:rsidP="15D241D8">
            <w:pPr>
              <w:pStyle w:val="ListParagraph"/>
              <w:numPr>
                <w:ilvl w:val="0"/>
                <w:numId w:val="9"/>
              </w:numPr>
              <w:rPr>
                <w:rFonts w:ascii="Arial" w:eastAsia="Arial" w:hAnsi="Arial" w:cs="Arial"/>
              </w:rPr>
            </w:pPr>
            <w:r w:rsidRPr="32D1A392">
              <w:rPr>
                <w:rFonts w:ascii="Arial" w:eastAsia="Arial" w:hAnsi="Arial" w:cs="Arial"/>
                <w:b/>
                <w:bCs/>
              </w:rPr>
              <w:t xml:space="preserve">Dr </w:t>
            </w:r>
            <w:proofErr w:type="spellStart"/>
            <w:proofErr w:type="gramStart"/>
            <w:r w:rsidRPr="32D1A392">
              <w:rPr>
                <w:rFonts w:ascii="Arial" w:eastAsia="Arial" w:hAnsi="Arial" w:cs="Arial"/>
                <w:b/>
                <w:bCs/>
              </w:rPr>
              <w:t>iQ</w:t>
            </w:r>
            <w:proofErr w:type="spellEnd"/>
            <w:proofErr w:type="gramEnd"/>
            <w:r w:rsidRPr="32D1A392">
              <w:rPr>
                <w:rFonts w:ascii="Arial" w:eastAsia="Arial" w:hAnsi="Arial" w:cs="Arial"/>
                <w:b/>
                <w:bCs/>
              </w:rPr>
              <w:t xml:space="preserve"> Closing Message</w:t>
            </w:r>
            <w:r w:rsidRPr="32D1A392">
              <w:rPr>
                <w:rFonts w:ascii="Arial" w:eastAsia="Arial" w:hAnsi="Arial" w:cs="Arial"/>
              </w:rPr>
              <w:t xml:space="preserve">: </w:t>
            </w:r>
            <w:r w:rsidR="37E41D0C" w:rsidRPr="32D1A392">
              <w:rPr>
                <w:rFonts w:ascii="Arial" w:eastAsia="Arial" w:hAnsi="Arial" w:cs="Arial"/>
              </w:rPr>
              <w:t xml:space="preserve">Dr </w:t>
            </w:r>
            <w:proofErr w:type="spellStart"/>
            <w:r w:rsidR="37E41D0C" w:rsidRPr="32D1A392">
              <w:rPr>
                <w:rFonts w:ascii="Arial" w:eastAsia="Arial" w:hAnsi="Arial" w:cs="Arial"/>
              </w:rPr>
              <w:lastRenderedPageBreak/>
              <w:t>iQ</w:t>
            </w:r>
            <w:proofErr w:type="spellEnd"/>
            <w:r w:rsidR="37E41D0C" w:rsidRPr="32D1A392">
              <w:rPr>
                <w:rFonts w:ascii="Arial" w:eastAsia="Arial" w:hAnsi="Arial" w:cs="Arial"/>
              </w:rPr>
              <w:t xml:space="preserve"> Closing messages are no longer managed in the surgery, they are managed by the </w:t>
            </w:r>
            <w:proofErr w:type="spellStart"/>
            <w:r w:rsidR="37E41D0C" w:rsidRPr="32D1A392">
              <w:rPr>
                <w:rFonts w:ascii="Arial" w:eastAsia="Arial" w:hAnsi="Arial" w:cs="Arial"/>
              </w:rPr>
              <w:t>Comms</w:t>
            </w:r>
            <w:proofErr w:type="spellEnd"/>
            <w:r w:rsidR="37E41D0C" w:rsidRPr="32D1A392">
              <w:rPr>
                <w:rFonts w:ascii="Arial" w:eastAsia="Arial" w:hAnsi="Arial" w:cs="Arial"/>
              </w:rPr>
              <w:t xml:space="preserve"> team. Request sent to </w:t>
            </w:r>
            <w:proofErr w:type="spellStart"/>
            <w:r w:rsidR="37E41D0C" w:rsidRPr="32D1A392">
              <w:rPr>
                <w:rFonts w:ascii="Arial" w:eastAsia="Arial" w:hAnsi="Arial" w:cs="Arial"/>
              </w:rPr>
              <w:t>Comms</w:t>
            </w:r>
            <w:proofErr w:type="spellEnd"/>
            <w:r w:rsidR="37E41D0C" w:rsidRPr="32D1A392">
              <w:rPr>
                <w:rFonts w:ascii="Arial" w:eastAsia="Arial" w:hAnsi="Arial" w:cs="Arial"/>
              </w:rPr>
              <w:t xml:space="preserve"> team and</w:t>
            </w:r>
            <w:r w:rsidR="17BAC1C7" w:rsidRPr="32D1A392">
              <w:rPr>
                <w:rFonts w:ascii="Arial" w:eastAsia="Arial" w:hAnsi="Arial" w:cs="Arial"/>
              </w:rPr>
              <w:t xml:space="preserve"> </w:t>
            </w:r>
            <w:r w:rsidR="73E105BA" w:rsidRPr="32D1A392">
              <w:rPr>
                <w:rFonts w:ascii="Arial" w:eastAsia="Arial" w:hAnsi="Arial" w:cs="Arial"/>
              </w:rPr>
              <w:t>they</w:t>
            </w:r>
            <w:r w:rsidR="02D353F9" w:rsidRPr="32D1A392">
              <w:rPr>
                <w:rFonts w:ascii="Arial" w:eastAsia="Arial" w:hAnsi="Arial" w:cs="Arial"/>
              </w:rPr>
              <w:t xml:space="preserve"> confirmed they</w:t>
            </w:r>
            <w:r w:rsidR="73E105BA" w:rsidRPr="32D1A392">
              <w:rPr>
                <w:rFonts w:ascii="Arial" w:eastAsia="Arial" w:hAnsi="Arial" w:cs="Arial"/>
              </w:rPr>
              <w:t xml:space="preserve"> </w:t>
            </w:r>
            <w:proofErr w:type="gramStart"/>
            <w:r w:rsidR="73E105BA" w:rsidRPr="32D1A392">
              <w:rPr>
                <w:rFonts w:ascii="Arial" w:eastAsia="Arial" w:hAnsi="Arial" w:cs="Arial"/>
              </w:rPr>
              <w:t>will</w:t>
            </w:r>
            <w:proofErr w:type="gramEnd"/>
            <w:r w:rsidR="73E105BA" w:rsidRPr="32D1A392">
              <w:rPr>
                <w:rFonts w:ascii="Arial" w:eastAsia="Arial" w:hAnsi="Arial" w:cs="Arial"/>
              </w:rPr>
              <w:t xml:space="preserve"> consider our </w:t>
            </w:r>
            <w:r w:rsidR="00006D63">
              <w:rPr>
                <w:rFonts w:ascii="Arial" w:eastAsia="Arial" w:hAnsi="Arial" w:cs="Arial"/>
              </w:rPr>
              <w:t xml:space="preserve">new </w:t>
            </w:r>
            <w:r w:rsidR="73E105BA" w:rsidRPr="32D1A392">
              <w:rPr>
                <w:rFonts w:ascii="Arial" w:eastAsia="Arial" w:hAnsi="Arial" w:cs="Arial"/>
              </w:rPr>
              <w:t>closing message recommendations.</w:t>
            </w:r>
          </w:p>
          <w:p w14:paraId="2BE6AAE4" w14:textId="79DDBA12" w:rsidR="004C05CE" w:rsidRPr="004172A1" w:rsidRDefault="004C05CE" w:rsidP="15D241D8">
            <w:pPr>
              <w:rPr>
                <w:rFonts w:ascii="Arial" w:eastAsia="Arial" w:hAnsi="Arial" w:cs="Arial"/>
              </w:rPr>
            </w:pPr>
          </w:p>
          <w:p w14:paraId="7768735D" w14:textId="0B6FC56F" w:rsidR="004C05CE" w:rsidRPr="004172A1" w:rsidRDefault="56D28646" w:rsidP="15D241D8">
            <w:pPr>
              <w:pStyle w:val="ListParagraph"/>
              <w:numPr>
                <w:ilvl w:val="0"/>
                <w:numId w:val="9"/>
              </w:numPr>
              <w:rPr>
                <w:rFonts w:ascii="Arial" w:eastAsia="Arial" w:hAnsi="Arial" w:cs="Arial"/>
              </w:rPr>
            </w:pPr>
            <w:r w:rsidRPr="1AC4D81F">
              <w:rPr>
                <w:rFonts w:ascii="Arial" w:eastAsia="Arial" w:hAnsi="Arial" w:cs="Arial"/>
                <w:b/>
                <w:bCs/>
              </w:rPr>
              <w:t>Patient Data</w:t>
            </w:r>
            <w:r w:rsidRPr="1AC4D81F">
              <w:rPr>
                <w:rFonts w:ascii="Arial" w:eastAsia="Arial" w:hAnsi="Arial" w:cs="Arial"/>
              </w:rPr>
              <w:t>: New Feature Request submitted</w:t>
            </w:r>
            <w:r w:rsidR="62009624" w:rsidRPr="1AC4D81F">
              <w:rPr>
                <w:rFonts w:ascii="Arial" w:eastAsia="Arial" w:hAnsi="Arial" w:cs="Arial"/>
              </w:rPr>
              <w:t xml:space="preserve"> </w:t>
            </w:r>
            <w:r w:rsidR="5E6C59CB" w:rsidRPr="1AC4D81F">
              <w:rPr>
                <w:rFonts w:ascii="Arial" w:eastAsia="Arial" w:hAnsi="Arial" w:cs="Arial"/>
              </w:rPr>
              <w:t>to the provider of our clinical system.</w:t>
            </w:r>
          </w:p>
          <w:p w14:paraId="3E2E98F7" w14:textId="57C1B0AA" w:rsidR="004C05CE" w:rsidRPr="004172A1" w:rsidRDefault="004C05CE" w:rsidP="15D241D8">
            <w:pPr>
              <w:rPr>
                <w:rFonts w:ascii="Arial" w:eastAsia="Arial" w:hAnsi="Arial" w:cs="Arial"/>
              </w:rPr>
            </w:pPr>
          </w:p>
          <w:p w14:paraId="421593E5" w14:textId="1EB5093B" w:rsidR="004C05CE" w:rsidRPr="004172A1" w:rsidRDefault="654A5C75" w:rsidP="15D241D8">
            <w:pPr>
              <w:pStyle w:val="ListParagraph"/>
              <w:numPr>
                <w:ilvl w:val="0"/>
                <w:numId w:val="9"/>
              </w:numPr>
              <w:rPr>
                <w:rFonts w:ascii="Arial" w:eastAsia="Arial" w:hAnsi="Arial" w:cs="Arial"/>
              </w:rPr>
            </w:pPr>
            <w:r w:rsidRPr="1AC4D81F">
              <w:rPr>
                <w:rFonts w:ascii="Arial" w:eastAsia="Arial" w:hAnsi="Arial" w:cs="Arial"/>
                <w:b/>
                <w:bCs/>
              </w:rPr>
              <w:t>Call- Back Feature</w:t>
            </w:r>
            <w:r w:rsidRPr="1AC4D81F">
              <w:rPr>
                <w:rFonts w:ascii="Arial" w:eastAsia="Arial" w:hAnsi="Arial" w:cs="Arial"/>
              </w:rPr>
              <w:t xml:space="preserve">: </w:t>
            </w:r>
            <w:r w:rsidR="5A35D5A4" w:rsidRPr="1AC4D81F">
              <w:rPr>
                <w:rFonts w:ascii="Arial" w:eastAsia="Arial" w:hAnsi="Arial" w:cs="Arial"/>
              </w:rPr>
              <w:t xml:space="preserve">Done, </w:t>
            </w:r>
            <w:r w:rsidR="5F5899A1" w:rsidRPr="1AC4D81F">
              <w:rPr>
                <w:rFonts w:ascii="Arial" w:eastAsia="Arial" w:hAnsi="Arial" w:cs="Arial"/>
              </w:rPr>
              <w:t xml:space="preserve">The </w:t>
            </w:r>
            <w:r w:rsidR="5F5899A1" w:rsidRPr="1AC4D81F">
              <w:rPr>
                <w:rFonts w:ascii="Arial" w:eastAsia="Arial" w:hAnsi="Arial" w:cs="Arial"/>
              </w:rPr>
              <w:lastRenderedPageBreak/>
              <w:t xml:space="preserve">Call back feature is activated automatically when there are at least </w:t>
            </w:r>
            <w:proofErr w:type="gramStart"/>
            <w:r w:rsidR="5F5899A1" w:rsidRPr="1AC4D81F">
              <w:rPr>
                <w:rFonts w:ascii="Arial" w:eastAsia="Arial" w:hAnsi="Arial" w:cs="Arial"/>
              </w:rPr>
              <w:t>5</w:t>
            </w:r>
            <w:proofErr w:type="gramEnd"/>
            <w:r w:rsidR="5F5899A1" w:rsidRPr="1AC4D81F">
              <w:rPr>
                <w:rFonts w:ascii="Arial" w:eastAsia="Arial" w:hAnsi="Arial" w:cs="Arial"/>
              </w:rPr>
              <w:t xml:space="preserve"> patients queuing</w:t>
            </w:r>
            <w:r w:rsidR="00006D63">
              <w:rPr>
                <w:rFonts w:ascii="Arial" w:eastAsia="Arial" w:hAnsi="Arial" w:cs="Arial"/>
              </w:rPr>
              <w:t>, regardless of waiting time</w:t>
            </w:r>
            <w:r w:rsidR="5F5899A1" w:rsidRPr="1AC4D81F">
              <w:rPr>
                <w:rFonts w:ascii="Arial" w:eastAsia="Arial" w:hAnsi="Arial" w:cs="Arial"/>
              </w:rPr>
              <w:t>.</w:t>
            </w:r>
          </w:p>
        </w:tc>
      </w:tr>
      <w:tr w:rsidR="004C05CE" w14:paraId="39995095" w14:textId="77777777" w:rsidTr="1AC4D81F">
        <w:trPr>
          <w:trHeight w:val="1049"/>
        </w:trPr>
        <w:tc>
          <w:tcPr>
            <w:tcW w:w="1573" w:type="dxa"/>
            <w:shd w:val="clear" w:color="auto" w:fill="auto"/>
          </w:tcPr>
          <w:p w14:paraId="07DCA949" w14:textId="09CEDC3F" w:rsidR="004C05CE" w:rsidRDefault="004C05CE" w:rsidP="15D241D8">
            <w:pPr>
              <w:rPr>
                <w:rFonts w:ascii="Arial" w:eastAsia="Arial" w:hAnsi="Arial" w:cs="Arial"/>
                <w:b/>
                <w:bCs/>
              </w:rPr>
            </w:pPr>
            <w:r w:rsidRPr="15D241D8">
              <w:rPr>
                <w:rFonts w:ascii="Arial" w:eastAsia="Arial" w:hAnsi="Arial" w:cs="Arial"/>
                <w:b/>
                <w:bCs/>
              </w:rPr>
              <w:lastRenderedPageBreak/>
              <w:t xml:space="preserve">How has the Telephone Appointment booking been working? </w:t>
            </w:r>
          </w:p>
        </w:tc>
        <w:tc>
          <w:tcPr>
            <w:tcW w:w="8079" w:type="dxa"/>
            <w:shd w:val="clear" w:color="auto" w:fill="auto"/>
          </w:tcPr>
          <w:p w14:paraId="7529F1CF" w14:textId="0B1368EC" w:rsidR="004C05CE" w:rsidRDefault="004C05CE" w:rsidP="15D241D8">
            <w:pPr>
              <w:spacing w:line="259" w:lineRule="auto"/>
              <w:rPr>
                <w:rFonts w:ascii="Arial" w:eastAsia="Arial" w:hAnsi="Arial" w:cs="Arial"/>
              </w:rPr>
            </w:pPr>
            <w:r w:rsidRPr="32D1A392">
              <w:rPr>
                <w:rFonts w:ascii="Arial" w:eastAsia="Arial" w:hAnsi="Arial" w:cs="Arial"/>
              </w:rPr>
              <w:t>A PPG member wanted the surgery to provide an update on how the telephone appointment booking system has been working (i.e. Patients having to call at 8am)</w:t>
            </w:r>
            <w:r w:rsidR="21390C0A" w:rsidRPr="32D1A392">
              <w:rPr>
                <w:rFonts w:ascii="Arial" w:eastAsia="Arial" w:hAnsi="Arial" w:cs="Arial"/>
              </w:rPr>
              <w:t>.</w:t>
            </w:r>
          </w:p>
          <w:p w14:paraId="6BEF685E" w14:textId="14E3578B" w:rsidR="004C05CE" w:rsidRDefault="004C05CE" w:rsidP="15D241D8">
            <w:pPr>
              <w:spacing w:line="259" w:lineRule="auto"/>
              <w:rPr>
                <w:rFonts w:ascii="Arial" w:eastAsia="Arial" w:hAnsi="Arial" w:cs="Arial"/>
              </w:rPr>
            </w:pPr>
          </w:p>
          <w:p w14:paraId="36C4B3DF" w14:textId="5AA81DBF" w:rsidR="004C05CE" w:rsidRDefault="21390C0A" w:rsidP="15D241D8">
            <w:pPr>
              <w:pStyle w:val="ListParagraph"/>
              <w:numPr>
                <w:ilvl w:val="0"/>
                <w:numId w:val="8"/>
              </w:numPr>
              <w:spacing w:line="259" w:lineRule="auto"/>
              <w:rPr>
                <w:rFonts w:ascii="Arial" w:eastAsia="Arial" w:hAnsi="Arial" w:cs="Arial"/>
              </w:rPr>
            </w:pPr>
            <w:r w:rsidRPr="15D241D8">
              <w:rPr>
                <w:rFonts w:ascii="Arial" w:eastAsia="Arial" w:hAnsi="Arial" w:cs="Arial"/>
              </w:rPr>
              <w:t xml:space="preserve">At </w:t>
            </w:r>
            <w:proofErr w:type="gramStart"/>
            <w:r w:rsidRPr="15D241D8">
              <w:rPr>
                <w:rFonts w:ascii="Arial" w:eastAsia="Arial" w:hAnsi="Arial" w:cs="Arial"/>
              </w:rPr>
              <w:t>8am</w:t>
            </w:r>
            <w:proofErr w:type="gramEnd"/>
            <w:r w:rsidRPr="15D241D8">
              <w:rPr>
                <w:rFonts w:ascii="Arial" w:eastAsia="Arial" w:hAnsi="Arial" w:cs="Arial"/>
              </w:rPr>
              <w:t xml:space="preserve"> we have appointments released on the day. We also have appointments released up to 2 weeks in advance. From a practice point of view, having this mixture of on the day and advance bookings seems to be working well.</w:t>
            </w:r>
          </w:p>
          <w:p w14:paraId="66988CED" w14:textId="77777777" w:rsidR="004C05CE" w:rsidRDefault="004C05CE" w:rsidP="15D241D8">
            <w:pPr>
              <w:spacing w:line="259" w:lineRule="auto"/>
              <w:rPr>
                <w:rFonts w:ascii="Arial" w:eastAsia="Arial" w:hAnsi="Arial" w:cs="Arial"/>
              </w:rPr>
            </w:pPr>
          </w:p>
          <w:p w14:paraId="2506FBA1" w14:textId="03CBF141" w:rsidR="004C05CE" w:rsidRDefault="21390C0A" w:rsidP="00006D63">
            <w:pPr>
              <w:pStyle w:val="ListParagraph"/>
              <w:numPr>
                <w:ilvl w:val="0"/>
                <w:numId w:val="8"/>
              </w:numPr>
              <w:spacing w:line="259" w:lineRule="auto"/>
              <w:rPr>
                <w:rFonts w:ascii="Arial" w:eastAsia="Arial" w:hAnsi="Arial" w:cs="Arial"/>
              </w:rPr>
            </w:pPr>
            <w:r w:rsidRPr="1AC4D81F">
              <w:rPr>
                <w:rFonts w:ascii="Arial" w:eastAsia="Arial" w:hAnsi="Arial" w:cs="Arial"/>
              </w:rPr>
              <w:t xml:space="preserve">A PPG member explained that they have still been having difficulties booking appointments </w:t>
            </w:r>
            <w:r w:rsidR="6BFD5E08" w:rsidRPr="1AC4D81F">
              <w:rPr>
                <w:rFonts w:ascii="Arial" w:eastAsia="Arial" w:hAnsi="Arial" w:cs="Arial"/>
              </w:rPr>
              <w:t>because</w:t>
            </w:r>
            <w:r w:rsidRPr="1AC4D81F">
              <w:rPr>
                <w:rFonts w:ascii="Arial" w:eastAsia="Arial" w:hAnsi="Arial" w:cs="Arial"/>
              </w:rPr>
              <w:t xml:space="preserve"> when </w:t>
            </w:r>
            <w:r w:rsidR="433BF5A0" w:rsidRPr="1AC4D81F">
              <w:rPr>
                <w:rFonts w:ascii="Arial" w:eastAsia="Arial" w:hAnsi="Arial" w:cs="Arial"/>
              </w:rPr>
              <w:t xml:space="preserve">they call </w:t>
            </w:r>
            <w:r w:rsidRPr="1AC4D81F">
              <w:rPr>
                <w:rFonts w:ascii="Arial" w:eastAsia="Arial" w:hAnsi="Arial" w:cs="Arial"/>
              </w:rPr>
              <w:t xml:space="preserve">they often </w:t>
            </w:r>
            <w:r w:rsidR="00006D63">
              <w:rPr>
                <w:rFonts w:ascii="Arial" w:eastAsia="Arial" w:hAnsi="Arial" w:cs="Arial"/>
              </w:rPr>
              <w:t xml:space="preserve">find themselves having to </w:t>
            </w:r>
            <w:r w:rsidR="07297AB5" w:rsidRPr="1AC4D81F">
              <w:rPr>
                <w:rFonts w:ascii="Arial" w:eastAsia="Arial" w:hAnsi="Arial" w:cs="Arial"/>
              </w:rPr>
              <w:t>queue to get through</w:t>
            </w:r>
            <w:r w:rsidRPr="1AC4D81F">
              <w:rPr>
                <w:rFonts w:ascii="Arial" w:eastAsia="Arial" w:hAnsi="Arial" w:cs="Arial"/>
              </w:rPr>
              <w:t>.</w:t>
            </w:r>
            <w:r w:rsidR="5D3B475C" w:rsidRPr="1AC4D81F">
              <w:rPr>
                <w:rFonts w:ascii="Arial" w:eastAsia="Arial" w:hAnsi="Arial" w:cs="Arial"/>
              </w:rPr>
              <w:t xml:space="preserve"> It was advised that the new </w:t>
            </w:r>
            <w:proofErr w:type="gramStart"/>
            <w:r w:rsidR="5D3B475C" w:rsidRPr="1AC4D81F">
              <w:rPr>
                <w:rFonts w:ascii="Arial" w:eastAsia="Arial" w:hAnsi="Arial" w:cs="Arial"/>
              </w:rPr>
              <w:t>Call-Back</w:t>
            </w:r>
            <w:proofErr w:type="gramEnd"/>
            <w:r w:rsidR="5D3B475C" w:rsidRPr="1AC4D81F">
              <w:rPr>
                <w:rFonts w:ascii="Arial" w:eastAsia="Arial" w:hAnsi="Arial" w:cs="Arial"/>
              </w:rPr>
              <w:t xml:space="preserve"> phone feature should help with this as</w:t>
            </w:r>
            <w:r w:rsidR="7EACEF12" w:rsidRPr="1AC4D81F">
              <w:rPr>
                <w:rFonts w:ascii="Arial" w:eastAsia="Arial" w:hAnsi="Arial" w:cs="Arial"/>
              </w:rPr>
              <w:t xml:space="preserve"> many</w:t>
            </w:r>
            <w:r w:rsidR="5D3B475C" w:rsidRPr="1AC4D81F">
              <w:rPr>
                <w:rFonts w:ascii="Arial" w:eastAsia="Arial" w:hAnsi="Arial" w:cs="Arial"/>
              </w:rPr>
              <w:t xml:space="preserve"> patients have </w:t>
            </w:r>
            <w:r w:rsidR="07BAEF68" w:rsidRPr="1AC4D81F">
              <w:rPr>
                <w:rFonts w:ascii="Arial" w:eastAsia="Arial" w:hAnsi="Arial" w:cs="Arial"/>
              </w:rPr>
              <w:t xml:space="preserve">reported having </w:t>
            </w:r>
            <w:r w:rsidR="5D3B475C" w:rsidRPr="1AC4D81F">
              <w:rPr>
                <w:rFonts w:ascii="Arial" w:eastAsia="Arial" w:hAnsi="Arial" w:cs="Arial"/>
              </w:rPr>
              <w:t xml:space="preserve">positive experiences </w:t>
            </w:r>
            <w:r w:rsidR="5D3B475C" w:rsidRPr="1AC4D81F">
              <w:rPr>
                <w:rFonts w:ascii="Arial" w:eastAsia="Arial" w:hAnsi="Arial" w:cs="Arial"/>
              </w:rPr>
              <w:lastRenderedPageBreak/>
              <w:t>receiving an automatic call back from the surgery</w:t>
            </w:r>
            <w:r w:rsidR="1F63046F" w:rsidRPr="1AC4D81F">
              <w:rPr>
                <w:rFonts w:ascii="Arial" w:eastAsia="Arial" w:hAnsi="Arial" w:cs="Arial"/>
              </w:rPr>
              <w:t xml:space="preserve"> instead of </w:t>
            </w:r>
            <w:r w:rsidR="00006D63">
              <w:rPr>
                <w:rFonts w:ascii="Arial" w:eastAsia="Arial" w:hAnsi="Arial" w:cs="Arial"/>
              </w:rPr>
              <w:t xml:space="preserve">having to stay </w:t>
            </w:r>
            <w:r w:rsidR="1F63046F" w:rsidRPr="1AC4D81F">
              <w:rPr>
                <w:rFonts w:ascii="Arial" w:eastAsia="Arial" w:hAnsi="Arial" w:cs="Arial"/>
              </w:rPr>
              <w:t>on the phone</w:t>
            </w:r>
            <w:r w:rsidR="5D3B475C" w:rsidRPr="1AC4D81F">
              <w:rPr>
                <w:rFonts w:ascii="Arial" w:eastAsia="Arial" w:hAnsi="Arial" w:cs="Arial"/>
              </w:rPr>
              <w:t>.</w:t>
            </w:r>
            <w:r w:rsidR="51C28145" w:rsidRPr="1AC4D81F">
              <w:rPr>
                <w:rFonts w:ascii="Arial" w:eastAsia="Arial" w:hAnsi="Arial" w:cs="Arial"/>
              </w:rPr>
              <w:t xml:space="preserve"> Another alternative to calling at 8am is coming into the practice at 8am to book appointments. The PPG member confirmed that this has sometimes worked better for them</w:t>
            </w:r>
            <w:r w:rsidR="27761495" w:rsidRPr="1AC4D81F">
              <w:rPr>
                <w:rFonts w:ascii="Arial" w:eastAsia="Arial" w:hAnsi="Arial" w:cs="Arial"/>
              </w:rPr>
              <w:t>.</w:t>
            </w:r>
          </w:p>
        </w:tc>
        <w:tc>
          <w:tcPr>
            <w:tcW w:w="3119" w:type="dxa"/>
            <w:shd w:val="clear" w:color="auto" w:fill="auto"/>
          </w:tcPr>
          <w:p w14:paraId="3D17BDB9" w14:textId="74418A26" w:rsidR="004C05CE" w:rsidRPr="000A5A34" w:rsidRDefault="273B246E" w:rsidP="15D241D8">
            <w:pPr>
              <w:pStyle w:val="ListParagraph"/>
              <w:numPr>
                <w:ilvl w:val="0"/>
                <w:numId w:val="8"/>
              </w:numPr>
              <w:rPr>
                <w:rFonts w:ascii="Arial" w:eastAsia="Arial" w:hAnsi="Arial" w:cs="Arial"/>
              </w:rPr>
            </w:pPr>
            <w:r w:rsidRPr="15D241D8">
              <w:rPr>
                <w:rFonts w:ascii="Arial" w:eastAsia="Arial" w:hAnsi="Arial" w:cs="Arial"/>
                <w:b/>
                <w:bCs/>
              </w:rPr>
              <w:lastRenderedPageBreak/>
              <w:t>Decreasing Volume of Calls</w:t>
            </w:r>
            <w:r w:rsidRPr="15D241D8">
              <w:rPr>
                <w:rFonts w:ascii="Arial" w:eastAsia="Arial" w:hAnsi="Arial" w:cs="Arial"/>
              </w:rPr>
              <w:t xml:space="preserve">: </w:t>
            </w:r>
            <w:r w:rsidR="4A782A94" w:rsidRPr="15D241D8">
              <w:rPr>
                <w:rFonts w:ascii="Arial" w:eastAsia="Arial" w:hAnsi="Arial" w:cs="Arial"/>
              </w:rPr>
              <w:t xml:space="preserve">For patients with access to a smartphone, the practice </w:t>
            </w:r>
            <w:r w:rsidR="21390C0A" w:rsidRPr="15D241D8">
              <w:rPr>
                <w:rFonts w:ascii="Arial" w:eastAsia="Arial" w:hAnsi="Arial" w:cs="Arial"/>
              </w:rPr>
              <w:t>is continuing t</w:t>
            </w:r>
            <w:r w:rsidR="5D27BB9E" w:rsidRPr="15D241D8">
              <w:rPr>
                <w:rFonts w:ascii="Arial" w:eastAsia="Arial" w:hAnsi="Arial" w:cs="Arial"/>
              </w:rPr>
              <w:t xml:space="preserve">o </w:t>
            </w:r>
            <w:r w:rsidR="6C9CE4E9" w:rsidRPr="15D241D8">
              <w:rPr>
                <w:rFonts w:ascii="Arial" w:eastAsia="Arial" w:hAnsi="Arial" w:cs="Arial"/>
              </w:rPr>
              <w:t>provide</w:t>
            </w:r>
            <w:r w:rsidR="5D27BB9E" w:rsidRPr="15D241D8">
              <w:rPr>
                <w:rFonts w:ascii="Arial" w:eastAsia="Arial" w:hAnsi="Arial" w:cs="Arial"/>
              </w:rPr>
              <w:t xml:space="preserve"> as much support as necessary to increase their confidence in using their </w:t>
            </w:r>
            <w:r w:rsidR="6B25B7FB" w:rsidRPr="15D241D8">
              <w:rPr>
                <w:rFonts w:ascii="Arial" w:eastAsia="Arial" w:hAnsi="Arial" w:cs="Arial"/>
              </w:rPr>
              <w:t xml:space="preserve">Dr </w:t>
            </w:r>
            <w:proofErr w:type="spellStart"/>
            <w:r w:rsidR="6B25B7FB" w:rsidRPr="15D241D8">
              <w:rPr>
                <w:rFonts w:ascii="Arial" w:eastAsia="Arial" w:hAnsi="Arial" w:cs="Arial"/>
              </w:rPr>
              <w:t>iQ</w:t>
            </w:r>
            <w:proofErr w:type="spellEnd"/>
            <w:r w:rsidR="6B25B7FB" w:rsidRPr="15D241D8">
              <w:rPr>
                <w:rFonts w:ascii="Arial" w:eastAsia="Arial" w:hAnsi="Arial" w:cs="Arial"/>
              </w:rPr>
              <w:t xml:space="preserve"> app for appointment bookings, requesting sick </w:t>
            </w:r>
            <w:r w:rsidR="6B25B7FB" w:rsidRPr="15D241D8">
              <w:rPr>
                <w:rFonts w:ascii="Arial" w:eastAsia="Arial" w:hAnsi="Arial" w:cs="Arial"/>
              </w:rPr>
              <w:lastRenderedPageBreak/>
              <w:t>notes and medications</w:t>
            </w:r>
            <w:r w:rsidR="6107D51D" w:rsidRPr="15D241D8">
              <w:rPr>
                <w:rFonts w:ascii="Arial" w:eastAsia="Arial" w:hAnsi="Arial" w:cs="Arial"/>
              </w:rPr>
              <w:t>, ch</w:t>
            </w:r>
            <w:r w:rsidR="63E40C69" w:rsidRPr="15D241D8">
              <w:rPr>
                <w:rFonts w:ascii="Arial" w:eastAsia="Arial" w:hAnsi="Arial" w:cs="Arial"/>
              </w:rPr>
              <w:t>asing</w:t>
            </w:r>
            <w:r w:rsidR="6107D51D" w:rsidRPr="15D241D8">
              <w:rPr>
                <w:rFonts w:ascii="Arial" w:eastAsia="Arial" w:hAnsi="Arial" w:cs="Arial"/>
              </w:rPr>
              <w:t xml:space="preserve"> up</w:t>
            </w:r>
            <w:r w:rsidR="661280E8" w:rsidRPr="15D241D8">
              <w:rPr>
                <w:rFonts w:ascii="Arial" w:eastAsia="Arial" w:hAnsi="Arial" w:cs="Arial"/>
              </w:rPr>
              <w:t xml:space="preserve"> </w:t>
            </w:r>
            <w:r w:rsidR="6107D51D" w:rsidRPr="15D241D8">
              <w:rPr>
                <w:rFonts w:ascii="Arial" w:eastAsia="Arial" w:hAnsi="Arial" w:cs="Arial"/>
              </w:rPr>
              <w:t>referrals</w:t>
            </w:r>
            <w:r w:rsidR="6B25B7FB" w:rsidRPr="15D241D8">
              <w:rPr>
                <w:rFonts w:ascii="Arial" w:eastAsia="Arial" w:hAnsi="Arial" w:cs="Arial"/>
              </w:rPr>
              <w:t xml:space="preserve"> and providing health data readings</w:t>
            </w:r>
            <w:r w:rsidR="15660A6C" w:rsidRPr="15D241D8">
              <w:rPr>
                <w:rFonts w:ascii="Arial" w:eastAsia="Arial" w:hAnsi="Arial" w:cs="Arial"/>
              </w:rPr>
              <w:t xml:space="preserve"> (BP, weight, height)</w:t>
            </w:r>
            <w:r w:rsidR="6B25B7FB" w:rsidRPr="15D241D8">
              <w:rPr>
                <w:rFonts w:ascii="Arial" w:eastAsia="Arial" w:hAnsi="Arial" w:cs="Arial"/>
              </w:rPr>
              <w:t xml:space="preserve">. </w:t>
            </w:r>
            <w:r w:rsidR="1C225B37" w:rsidRPr="15D241D8">
              <w:rPr>
                <w:rFonts w:ascii="Arial" w:eastAsia="Arial" w:hAnsi="Arial" w:cs="Arial"/>
              </w:rPr>
              <w:t>I</w:t>
            </w:r>
            <w:r w:rsidR="68963F3C" w:rsidRPr="15D241D8">
              <w:rPr>
                <w:rFonts w:ascii="Arial" w:eastAsia="Arial" w:hAnsi="Arial" w:cs="Arial"/>
              </w:rPr>
              <w:t xml:space="preserve">ncreasing the number of </w:t>
            </w:r>
            <w:r w:rsidR="656A1097" w:rsidRPr="15D241D8">
              <w:rPr>
                <w:rFonts w:ascii="Arial" w:eastAsia="Arial" w:hAnsi="Arial" w:cs="Arial"/>
              </w:rPr>
              <w:t xml:space="preserve">patients </w:t>
            </w:r>
            <w:r w:rsidR="0ACBB9AC" w:rsidRPr="15D241D8">
              <w:rPr>
                <w:rFonts w:ascii="Arial" w:eastAsia="Arial" w:hAnsi="Arial" w:cs="Arial"/>
              </w:rPr>
              <w:t>actively</w:t>
            </w:r>
            <w:r w:rsidR="656A1097" w:rsidRPr="15D241D8">
              <w:rPr>
                <w:rFonts w:ascii="Arial" w:eastAsia="Arial" w:hAnsi="Arial" w:cs="Arial"/>
              </w:rPr>
              <w:t xml:space="preserve"> </w:t>
            </w:r>
            <w:r w:rsidR="09C7FEC6" w:rsidRPr="15D241D8">
              <w:rPr>
                <w:rFonts w:ascii="Arial" w:eastAsia="Arial" w:hAnsi="Arial" w:cs="Arial"/>
              </w:rPr>
              <w:t>using</w:t>
            </w:r>
            <w:r w:rsidR="401C65D5" w:rsidRPr="15D241D8">
              <w:rPr>
                <w:rFonts w:ascii="Arial" w:eastAsia="Arial" w:hAnsi="Arial" w:cs="Arial"/>
              </w:rPr>
              <w:t xml:space="preserve"> our</w:t>
            </w:r>
            <w:r w:rsidR="09C7FEC6" w:rsidRPr="15D241D8">
              <w:rPr>
                <w:rFonts w:ascii="Arial" w:eastAsia="Arial" w:hAnsi="Arial" w:cs="Arial"/>
              </w:rPr>
              <w:t xml:space="preserve"> </w:t>
            </w:r>
            <w:r w:rsidR="656A1097" w:rsidRPr="15D241D8">
              <w:rPr>
                <w:rFonts w:ascii="Arial" w:eastAsia="Arial" w:hAnsi="Arial" w:cs="Arial"/>
              </w:rPr>
              <w:t xml:space="preserve">digital services </w:t>
            </w:r>
            <w:r w:rsidR="5EAAF393" w:rsidRPr="15D241D8">
              <w:rPr>
                <w:rFonts w:ascii="Arial" w:eastAsia="Arial" w:hAnsi="Arial" w:cs="Arial"/>
              </w:rPr>
              <w:t>leads to</w:t>
            </w:r>
            <w:r w:rsidR="656A1097" w:rsidRPr="15D241D8">
              <w:rPr>
                <w:rFonts w:ascii="Arial" w:eastAsia="Arial" w:hAnsi="Arial" w:cs="Arial"/>
              </w:rPr>
              <w:t xml:space="preserve"> </w:t>
            </w:r>
            <w:r w:rsidR="5EAAF393" w:rsidRPr="15D241D8">
              <w:rPr>
                <w:rFonts w:ascii="Arial" w:eastAsia="Arial" w:hAnsi="Arial" w:cs="Arial"/>
              </w:rPr>
              <w:t xml:space="preserve">a </w:t>
            </w:r>
            <w:r w:rsidR="656A1097" w:rsidRPr="15D241D8">
              <w:rPr>
                <w:rFonts w:ascii="Arial" w:eastAsia="Arial" w:hAnsi="Arial" w:cs="Arial"/>
              </w:rPr>
              <w:t xml:space="preserve">decrease in </w:t>
            </w:r>
            <w:r w:rsidR="240EF5C9" w:rsidRPr="15D241D8">
              <w:rPr>
                <w:rFonts w:ascii="Arial" w:eastAsia="Arial" w:hAnsi="Arial" w:cs="Arial"/>
              </w:rPr>
              <w:t>phone</w:t>
            </w:r>
            <w:r w:rsidR="363A54B1" w:rsidRPr="15D241D8">
              <w:rPr>
                <w:rFonts w:ascii="Arial" w:eastAsia="Arial" w:hAnsi="Arial" w:cs="Arial"/>
              </w:rPr>
              <w:t xml:space="preserve"> waiting </w:t>
            </w:r>
            <w:r w:rsidR="39C3F89A" w:rsidRPr="15D241D8">
              <w:rPr>
                <w:rFonts w:ascii="Arial" w:eastAsia="Arial" w:hAnsi="Arial" w:cs="Arial"/>
              </w:rPr>
              <w:t xml:space="preserve">times for </w:t>
            </w:r>
            <w:r w:rsidR="19166B33" w:rsidRPr="15D241D8">
              <w:rPr>
                <w:rFonts w:ascii="Arial" w:eastAsia="Arial" w:hAnsi="Arial" w:cs="Arial"/>
              </w:rPr>
              <w:t xml:space="preserve">housebound </w:t>
            </w:r>
            <w:r w:rsidR="225712A7" w:rsidRPr="15D241D8">
              <w:rPr>
                <w:rFonts w:ascii="Arial" w:eastAsia="Arial" w:hAnsi="Arial" w:cs="Arial"/>
              </w:rPr>
              <w:t xml:space="preserve">patients </w:t>
            </w:r>
            <w:r w:rsidR="65DE449B" w:rsidRPr="15D241D8">
              <w:rPr>
                <w:rFonts w:ascii="Arial" w:eastAsia="Arial" w:hAnsi="Arial" w:cs="Arial"/>
              </w:rPr>
              <w:t xml:space="preserve">or patients who prefer to </w:t>
            </w:r>
            <w:r w:rsidR="3DF64DA8" w:rsidRPr="15D241D8">
              <w:rPr>
                <w:rFonts w:ascii="Arial" w:eastAsia="Arial" w:hAnsi="Arial" w:cs="Arial"/>
              </w:rPr>
              <w:t xml:space="preserve">access </w:t>
            </w:r>
            <w:r w:rsidR="5B2C3D02" w:rsidRPr="15D241D8">
              <w:rPr>
                <w:rFonts w:ascii="Arial" w:eastAsia="Arial" w:hAnsi="Arial" w:cs="Arial"/>
              </w:rPr>
              <w:t xml:space="preserve">their </w:t>
            </w:r>
            <w:r w:rsidR="3DF64DA8" w:rsidRPr="15D241D8">
              <w:rPr>
                <w:rFonts w:ascii="Arial" w:eastAsia="Arial" w:hAnsi="Arial" w:cs="Arial"/>
              </w:rPr>
              <w:t xml:space="preserve">surgery via </w:t>
            </w:r>
            <w:r w:rsidR="5B287DE9" w:rsidRPr="15D241D8">
              <w:rPr>
                <w:rFonts w:ascii="Arial" w:eastAsia="Arial" w:hAnsi="Arial" w:cs="Arial"/>
              </w:rPr>
              <w:t>tele</w:t>
            </w:r>
            <w:r w:rsidR="3DF64DA8" w:rsidRPr="15D241D8">
              <w:rPr>
                <w:rFonts w:ascii="Arial" w:eastAsia="Arial" w:hAnsi="Arial" w:cs="Arial"/>
              </w:rPr>
              <w:t>phone</w:t>
            </w:r>
            <w:r w:rsidR="225712A7" w:rsidRPr="15D241D8">
              <w:rPr>
                <w:rFonts w:ascii="Arial" w:eastAsia="Arial" w:hAnsi="Arial" w:cs="Arial"/>
              </w:rPr>
              <w:t>.</w:t>
            </w:r>
          </w:p>
          <w:p w14:paraId="78F5ED96" w14:textId="02A5E2B7" w:rsidR="004C05CE" w:rsidRPr="000A5A34" w:rsidRDefault="004C05CE" w:rsidP="15D241D8">
            <w:pPr>
              <w:rPr>
                <w:rFonts w:ascii="Arial" w:eastAsia="Arial" w:hAnsi="Arial" w:cs="Arial"/>
              </w:rPr>
            </w:pPr>
          </w:p>
          <w:p w14:paraId="459BF9B5" w14:textId="79894FCF" w:rsidR="004C05CE" w:rsidRPr="000A5A34" w:rsidRDefault="48AAFAF6" w:rsidP="00006D63">
            <w:pPr>
              <w:pStyle w:val="ListParagraph"/>
              <w:numPr>
                <w:ilvl w:val="0"/>
                <w:numId w:val="8"/>
              </w:numPr>
              <w:rPr>
                <w:rFonts w:ascii="Arial" w:eastAsia="Arial" w:hAnsi="Arial" w:cs="Arial"/>
              </w:rPr>
            </w:pPr>
            <w:r w:rsidRPr="15D241D8">
              <w:rPr>
                <w:rFonts w:ascii="Arial" w:eastAsia="Arial" w:hAnsi="Arial" w:cs="Arial"/>
                <w:b/>
                <w:bCs/>
              </w:rPr>
              <w:t>Lambeth Digital Champion</w:t>
            </w:r>
            <w:r w:rsidRPr="15D241D8">
              <w:rPr>
                <w:rFonts w:ascii="Arial" w:eastAsia="Arial" w:hAnsi="Arial" w:cs="Arial"/>
              </w:rPr>
              <w:t xml:space="preserve">: </w:t>
            </w:r>
            <w:r w:rsidR="42D28B81" w:rsidRPr="15D241D8">
              <w:rPr>
                <w:rFonts w:ascii="Arial" w:eastAsia="Arial" w:hAnsi="Arial" w:cs="Arial"/>
              </w:rPr>
              <w:t xml:space="preserve">For patients with access to a smartphone </w:t>
            </w:r>
            <w:r w:rsidR="00006D63">
              <w:rPr>
                <w:rFonts w:ascii="Arial" w:eastAsia="Arial" w:hAnsi="Arial" w:cs="Arial"/>
              </w:rPr>
              <w:t>who</w:t>
            </w:r>
            <w:r w:rsidR="42D28B81" w:rsidRPr="15D241D8">
              <w:rPr>
                <w:rFonts w:ascii="Arial" w:eastAsia="Arial" w:hAnsi="Arial" w:cs="Arial"/>
              </w:rPr>
              <w:t xml:space="preserve"> </w:t>
            </w:r>
            <w:r w:rsidR="16603596" w:rsidRPr="15D241D8">
              <w:rPr>
                <w:rFonts w:ascii="Arial" w:eastAsia="Arial" w:hAnsi="Arial" w:cs="Arial"/>
              </w:rPr>
              <w:t xml:space="preserve">only feel confident using their phone to call and text, Edith Cavell </w:t>
            </w:r>
            <w:proofErr w:type="gramStart"/>
            <w:r w:rsidR="16603596" w:rsidRPr="15D241D8">
              <w:rPr>
                <w:rFonts w:ascii="Arial" w:eastAsia="Arial" w:hAnsi="Arial" w:cs="Arial"/>
              </w:rPr>
              <w:t>is signed up</w:t>
            </w:r>
            <w:proofErr w:type="gramEnd"/>
            <w:r w:rsidR="16603596" w:rsidRPr="15D241D8">
              <w:rPr>
                <w:rFonts w:ascii="Arial" w:eastAsia="Arial" w:hAnsi="Arial" w:cs="Arial"/>
              </w:rPr>
              <w:t xml:space="preserve"> to the Lambeth Digital Champion service</w:t>
            </w:r>
            <w:r w:rsidR="00006D63">
              <w:rPr>
                <w:rFonts w:ascii="Arial" w:eastAsia="Arial" w:hAnsi="Arial" w:cs="Arial"/>
              </w:rPr>
              <w:t xml:space="preserve">. This service </w:t>
            </w:r>
            <w:r w:rsidR="16603596" w:rsidRPr="15D241D8">
              <w:rPr>
                <w:rFonts w:ascii="Arial" w:eastAsia="Arial" w:hAnsi="Arial" w:cs="Arial"/>
              </w:rPr>
              <w:t xml:space="preserve">allows </w:t>
            </w:r>
            <w:r w:rsidR="16603596" w:rsidRPr="15D241D8">
              <w:rPr>
                <w:rFonts w:ascii="Arial" w:eastAsia="Arial" w:hAnsi="Arial" w:cs="Arial"/>
              </w:rPr>
              <w:lastRenderedPageBreak/>
              <w:t>our reception</w:t>
            </w:r>
            <w:r w:rsidR="5460AA04" w:rsidRPr="15D241D8">
              <w:rPr>
                <w:rFonts w:ascii="Arial" w:eastAsia="Arial" w:hAnsi="Arial" w:cs="Arial"/>
              </w:rPr>
              <w:t>ists</w:t>
            </w:r>
            <w:r w:rsidR="16603596" w:rsidRPr="15D241D8">
              <w:rPr>
                <w:rFonts w:ascii="Arial" w:eastAsia="Arial" w:hAnsi="Arial" w:cs="Arial"/>
              </w:rPr>
              <w:t xml:space="preserve"> to make referrals to </w:t>
            </w:r>
            <w:r w:rsidR="01DB6434" w:rsidRPr="15D241D8">
              <w:rPr>
                <w:rFonts w:ascii="Arial" w:eastAsia="Arial" w:hAnsi="Arial" w:cs="Arial"/>
              </w:rPr>
              <w:t xml:space="preserve">'Lambeth Digital Champions’ who support patients with </w:t>
            </w:r>
            <w:r w:rsidR="13A9FFF9" w:rsidRPr="15D241D8">
              <w:rPr>
                <w:rFonts w:ascii="Arial" w:eastAsia="Arial" w:hAnsi="Arial" w:cs="Arial"/>
              </w:rPr>
              <w:t>set</w:t>
            </w:r>
            <w:r w:rsidR="54E4DC26" w:rsidRPr="15D241D8">
              <w:rPr>
                <w:rFonts w:ascii="Arial" w:eastAsia="Arial" w:hAnsi="Arial" w:cs="Arial"/>
              </w:rPr>
              <w:t xml:space="preserve">ting </w:t>
            </w:r>
            <w:r w:rsidR="13A9FFF9" w:rsidRPr="15D241D8">
              <w:rPr>
                <w:rFonts w:ascii="Arial" w:eastAsia="Arial" w:hAnsi="Arial" w:cs="Arial"/>
              </w:rPr>
              <w:t xml:space="preserve">up their emails, </w:t>
            </w:r>
            <w:r w:rsidR="1A886D0A" w:rsidRPr="15D241D8">
              <w:rPr>
                <w:rFonts w:ascii="Arial" w:eastAsia="Arial" w:hAnsi="Arial" w:cs="Arial"/>
              </w:rPr>
              <w:t xml:space="preserve">signing up to </w:t>
            </w:r>
            <w:r w:rsidR="13A9FFF9" w:rsidRPr="15D241D8">
              <w:rPr>
                <w:rFonts w:ascii="Arial" w:eastAsia="Arial" w:hAnsi="Arial" w:cs="Arial"/>
              </w:rPr>
              <w:t>healthcare apps</w:t>
            </w:r>
            <w:r w:rsidR="00006D63">
              <w:rPr>
                <w:rFonts w:ascii="Arial" w:eastAsia="Arial" w:hAnsi="Arial" w:cs="Arial"/>
              </w:rPr>
              <w:t xml:space="preserve"> like Dr </w:t>
            </w:r>
            <w:proofErr w:type="spellStart"/>
            <w:r w:rsidR="00006D63">
              <w:rPr>
                <w:rFonts w:ascii="Arial" w:eastAsia="Arial" w:hAnsi="Arial" w:cs="Arial"/>
              </w:rPr>
              <w:t>iQ</w:t>
            </w:r>
            <w:proofErr w:type="spellEnd"/>
            <w:r w:rsidR="00006D63">
              <w:rPr>
                <w:rFonts w:ascii="Arial" w:eastAsia="Arial" w:hAnsi="Arial" w:cs="Arial"/>
              </w:rPr>
              <w:t>,</w:t>
            </w:r>
            <w:r w:rsidR="13A9FFF9" w:rsidRPr="15D241D8">
              <w:rPr>
                <w:rFonts w:ascii="Arial" w:eastAsia="Arial" w:hAnsi="Arial" w:cs="Arial"/>
              </w:rPr>
              <w:t xml:space="preserve"> and </w:t>
            </w:r>
            <w:r w:rsidR="61B0DDF7" w:rsidRPr="15D241D8">
              <w:rPr>
                <w:rFonts w:ascii="Arial" w:eastAsia="Arial" w:hAnsi="Arial" w:cs="Arial"/>
              </w:rPr>
              <w:t xml:space="preserve">learning how to </w:t>
            </w:r>
            <w:r w:rsidR="13A9FFF9" w:rsidRPr="15D241D8">
              <w:rPr>
                <w:rFonts w:ascii="Arial" w:eastAsia="Arial" w:hAnsi="Arial" w:cs="Arial"/>
              </w:rPr>
              <w:t>browse the internet.</w:t>
            </w:r>
          </w:p>
        </w:tc>
        <w:tc>
          <w:tcPr>
            <w:tcW w:w="2520" w:type="dxa"/>
            <w:shd w:val="clear" w:color="auto" w:fill="auto"/>
          </w:tcPr>
          <w:p w14:paraId="1123C34C" w14:textId="4440C02B" w:rsidR="004C05CE" w:rsidRDefault="00006D63" w:rsidP="15D241D8">
            <w:pPr>
              <w:pStyle w:val="ListParagraph"/>
              <w:ind w:left="90"/>
              <w:rPr>
                <w:rFonts w:ascii="Arial" w:eastAsia="Arial" w:hAnsi="Arial" w:cs="Arial"/>
              </w:rPr>
            </w:pPr>
            <w:r>
              <w:rPr>
                <w:rFonts w:ascii="Arial" w:eastAsia="Arial" w:hAnsi="Arial" w:cs="Arial"/>
              </w:rPr>
              <w:lastRenderedPageBreak/>
              <w:t>NA</w:t>
            </w:r>
          </w:p>
        </w:tc>
      </w:tr>
      <w:tr w:rsidR="004C05CE" w:rsidRPr="00C62169" w14:paraId="2020EAFD" w14:textId="77777777" w:rsidTr="1AC4D81F">
        <w:trPr>
          <w:trHeight w:val="1375"/>
        </w:trPr>
        <w:tc>
          <w:tcPr>
            <w:tcW w:w="1573" w:type="dxa"/>
            <w:shd w:val="clear" w:color="auto" w:fill="auto"/>
          </w:tcPr>
          <w:p w14:paraId="0F9BE871" w14:textId="2F93AEB5" w:rsidR="004C05CE" w:rsidRDefault="004C05CE" w:rsidP="15D241D8">
            <w:pPr>
              <w:rPr>
                <w:rFonts w:ascii="Arial" w:eastAsia="Arial" w:hAnsi="Arial" w:cs="Arial"/>
                <w:b/>
                <w:bCs/>
              </w:rPr>
            </w:pPr>
            <w:r w:rsidRPr="15D241D8">
              <w:rPr>
                <w:rFonts w:ascii="Arial" w:eastAsia="Arial" w:hAnsi="Arial" w:cs="Arial"/>
                <w:b/>
                <w:bCs/>
              </w:rPr>
              <w:lastRenderedPageBreak/>
              <w:t xml:space="preserve">Recent Secondary Care Strikes and long hospital waiting lists – what impact have these had on </w:t>
            </w:r>
            <w:proofErr w:type="gramStart"/>
            <w:r w:rsidRPr="15D241D8">
              <w:rPr>
                <w:rFonts w:ascii="Arial" w:eastAsia="Arial" w:hAnsi="Arial" w:cs="Arial"/>
                <w:b/>
                <w:bCs/>
              </w:rPr>
              <w:t>GP?</w:t>
            </w:r>
            <w:proofErr w:type="gramEnd"/>
          </w:p>
        </w:tc>
        <w:tc>
          <w:tcPr>
            <w:tcW w:w="8079" w:type="dxa"/>
            <w:shd w:val="clear" w:color="auto" w:fill="auto"/>
          </w:tcPr>
          <w:p w14:paraId="693AD079" w14:textId="1D28DEBC" w:rsidR="004C05CE" w:rsidRPr="00C62169" w:rsidRDefault="6F44B2F7" w:rsidP="15D241D8">
            <w:pPr>
              <w:pStyle w:val="ListParagraph"/>
              <w:numPr>
                <w:ilvl w:val="0"/>
                <w:numId w:val="7"/>
              </w:numPr>
              <w:rPr>
                <w:rFonts w:ascii="Arial" w:eastAsia="Arial" w:hAnsi="Arial" w:cs="Arial"/>
              </w:rPr>
            </w:pPr>
            <w:r w:rsidRPr="32D1A392">
              <w:rPr>
                <w:rFonts w:ascii="Arial" w:eastAsia="Arial" w:hAnsi="Arial" w:cs="Arial"/>
              </w:rPr>
              <w:t xml:space="preserve">The impact of strikes and long hospital waiting lists on GPs is difficult for us to measure because, once the patient sees the GP and we refer, the hospital oversees their own waiting times and they prioritise patients according to their own criteria. Only in exceptional circumstances are we made </w:t>
            </w:r>
            <w:r w:rsidR="6413C775" w:rsidRPr="32D1A392">
              <w:rPr>
                <w:rFonts w:ascii="Arial" w:eastAsia="Arial" w:hAnsi="Arial" w:cs="Arial"/>
              </w:rPr>
              <w:t>aware in advance that</w:t>
            </w:r>
            <w:r w:rsidRPr="32D1A392">
              <w:rPr>
                <w:rFonts w:ascii="Arial" w:eastAsia="Arial" w:hAnsi="Arial" w:cs="Arial"/>
              </w:rPr>
              <w:t xml:space="preserve"> </w:t>
            </w:r>
            <w:r w:rsidR="1466FBBF" w:rsidRPr="32D1A392">
              <w:rPr>
                <w:rFonts w:ascii="Arial" w:eastAsia="Arial" w:hAnsi="Arial" w:cs="Arial"/>
              </w:rPr>
              <w:t xml:space="preserve">a particular service is </w:t>
            </w:r>
            <w:r w:rsidRPr="32D1A392">
              <w:rPr>
                <w:rFonts w:ascii="Arial" w:eastAsia="Arial" w:hAnsi="Arial" w:cs="Arial"/>
              </w:rPr>
              <w:t>experiencing severe backlogs</w:t>
            </w:r>
            <w:r w:rsidR="06D15290" w:rsidRPr="32D1A392">
              <w:rPr>
                <w:rFonts w:ascii="Arial" w:eastAsia="Arial" w:hAnsi="Arial" w:cs="Arial"/>
              </w:rPr>
              <w:t xml:space="preserve"> - </w:t>
            </w:r>
            <w:r w:rsidRPr="32D1A392">
              <w:rPr>
                <w:rFonts w:ascii="Arial" w:eastAsia="Arial" w:hAnsi="Arial" w:cs="Arial"/>
              </w:rPr>
              <w:t xml:space="preserve">in those </w:t>
            </w:r>
            <w:proofErr w:type="gramStart"/>
            <w:r w:rsidRPr="32D1A392">
              <w:rPr>
                <w:rFonts w:ascii="Arial" w:eastAsia="Arial" w:hAnsi="Arial" w:cs="Arial"/>
              </w:rPr>
              <w:t>cases</w:t>
            </w:r>
            <w:proofErr w:type="gramEnd"/>
            <w:r w:rsidRPr="32D1A392">
              <w:rPr>
                <w:rFonts w:ascii="Arial" w:eastAsia="Arial" w:hAnsi="Arial" w:cs="Arial"/>
              </w:rPr>
              <w:t xml:space="preserve"> our GPs suggest alternative hospitals/services </w:t>
            </w:r>
            <w:r w:rsidR="054586FF" w:rsidRPr="32D1A392">
              <w:rPr>
                <w:rFonts w:ascii="Arial" w:eastAsia="Arial" w:hAnsi="Arial" w:cs="Arial"/>
              </w:rPr>
              <w:t xml:space="preserve">to patients </w:t>
            </w:r>
            <w:r w:rsidRPr="32D1A392">
              <w:rPr>
                <w:rFonts w:ascii="Arial" w:eastAsia="Arial" w:hAnsi="Arial" w:cs="Arial"/>
              </w:rPr>
              <w:t>where appropriate.</w:t>
            </w:r>
          </w:p>
          <w:p w14:paraId="75F4A8FA" w14:textId="2D5852D4" w:rsidR="004C05CE" w:rsidRPr="00C62169" w:rsidRDefault="004C05CE" w:rsidP="15D241D8">
            <w:pPr>
              <w:rPr>
                <w:rFonts w:ascii="Arial" w:eastAsia="Arial" w:hAnsi="Arial" w:cs="Arial"/>
              </w:rPr>
            </w:pPr>
          </w:p>
          <w:p w14:paraId="2FE4C3F9" w14:textId="3CC4F8A0" w:rsidR="004C05CE" w:rsidRPr="00C62169" w:rsidRDefault="6F44B2F7" w:rsidP="15D241D8">
            <w:pPr>
              <w:pStyle w:val="ListParagraph"/>
              <w:numPr>
                <w:ilvl w:val="0"/>
                <w:numId w:val="7"/>
              </w:numPr>
              <w:ind w:right="-90"/>
              <w:rPr>
                <w:rFonts w:ascii="Arial" w:eastAsia="Arial" w:hAnsi="Arial" w:cs="Arial"/>
              </w:rPr>
            </w:pPr>
            <w:r w:rsidRPr="32D1A392">
              <w:rPr>
                <w:rFonts w:ascii="Arial" w:eastAsia="Arial" w:hAnsi="Arial" w:cs="Arial"/>
              </w:rPr>
              <w:t>Other than these exception</w:t>
            </w:r>
            <w:r w:rsidR="52463D03" w:rsidRPr="32D1A392">
              <w:rPr>
                <w:rFonts w:ascii="Arial" w:eastAsia="Arial" w:hAnsi="Arial" w:cs="Arial"/>
              </w:rPr>
              <w:t>al</w:t>
            </w:r>
            <w:r w:rsidRPr="32D1A392">
              <w:rPr>
                <w:rFonts w:ascii="Arial" w:eastAsia="Arial" w:hAnsi="Arial" w:cs="Arial"/>
              </w:rPr>
              <w:t xml:space="preserve"> circumstances, the surgery usually only becomes aware that a patient is still awaiting an appointment when the patient informs the admin team that they have not heard back </w:t>
            </w:r>
            <w:r w:rsidR="166FB201" w:rsidRPr="32D1A392">
              <w:rPr>
                <w:rFonts w:ascii="Arial" w:eastAsia="Arial" w:hAnsi="Arial" w:cs="Arial"/>
              </w:rPr>
              <w:t>from</w:t>
            </w:r>
            <w:r w:rsidRPr="32D1A392">
              <w:rPr>
                <w:rFonts w:ascii="Arial" w:eastAsia="Arial" w:hAnsi="Arial" w:cs="Arial"/>
              </w:rPr>
              <w:t xml:space="preserve"> their referral, or when the patient books a follow up appointment if their symptoms have persisted or worsened whilst awaiting a referral. In these cases, a GP can sometimes send a further letter to the hospital asking them to </w:t>
            </w:r>
            <w:r w:rsidR="00006D63">
              <w:rPr>
                <w:rFonts w:ascii="Arial" w:eastAsia="Arial" w:hAnsi="Arial" w:cs="Arial"/>
              </w:rPr>
              <w:t>expedite the patient’s case so that the hospital sees the patient sooner.</w:t>
            </w:r>
          </w:p>
          <w:p w14:paraId="2E8F1E1D" w14:textId="42B3C06E" w:rsidR="004C05CE" w:rsidRPr="00C62169" w:rsidRDefault="6F44B2F7" w:rsidP="15D241D8">
            <w:pPr>
              <w:ind w:right="-90"/>
              <w:rPr>
                <w:rFonts w:ascii="Arial" w:eastAsia="Arial" w:hAnsi="Arial" w:cs="Arial"/>
              </w:rPr>
            </w:pPr>
            <w:r w:rsidRPr="15D241D8">
              <w:rPr>
                <w:rFonts w:ascii="Arial" w:eastAsia="Arial" w:hAnsi="Arial" w:cs="Arial"/>
              </w:rPr>
              <w:t xml:space="preserve"> </w:t>
            </w:r>
          </w:p>
          <w:p w14:paraId="0178DA1C" w14:textId="23C604CD" w:rsidR="004C05CE" w:rsidRPr="00C62169" w:rsidRDefault="6F44B2F7" w:rsidP="15D241D8">
            <w:pPr>
              <w:pStyle w:val="ListParagraph"/>
              <w:numPr>
                <w:ilvl w:val="0"/>
                <w:numId w:val="7"/>
              </w:numPr>
              <w:ind w:right="-90"/>
              <w:rPr>
                <w:rFonts w:ascii="Arial" w:eastAsia="Arial" w:hAnsi="Arial" w:cs="Arial"/>
              </w:rPr>
            </w:pPr>
            <w:r w:rsidRPr="32D1A392">
              <w:rPr>
                <w:rFonts w:ascii="Arial" w:eastAsia="Arial" w:hAnsi="Arial" w:cs="Arial"/>
              </w:rPr>
              <w:t>Whilst the GP is not typically able to gather data on the impact of strikes, NHS Digital</w:t>
            </w:r>
            <w:r w:rsidR="0B144A8C" w:rsidRPr="32D1A392">
              <w:rPr>
                <w:rFonts w:ascii="Arial" w:eastAsia="Arial" w:hAnsi="Arial" w:cs="Arial"/>
              </w:rPr>
              <w:t xml:space="preserve"> (</w:t>
            </w:r>
            <w:r w:rsidRPr="32D1A392">
              <w:rPr>
                <w:rFonts w:ascii="Arial" w:eastAsia="Arial" w:hAnsi="Arial" w:cs="Arial"/>
              </w:rPr>
              <w:t xml:space="preserve">the government organisation tasked with </w:t>
            </w:r>
            <w:r w:rsidRPr="32D1A392">
              <w:rPr>
                <w:rFonts w:ascii="Arial" w:eastAsia="Arial" w:hAnsi="Arial" w:cs="Arial"/>
              </w:rPr>
              <w:lastRenderedPageBreak/>
              <w:t xml:space="preserve">collecting and studying this </w:t>
            </w:r>
            <w:r w:rsidR="65D48980" w:rsidRPr="32D1A392">
              <w:rPr>
                <w:rFonts w:ascii="Arial" w:eastAsia="Arial" w:hAnsi="Arial" w:cs="Arial"/>
              </w:rPr>
              <w:t xml:space="preserve">type </w:t>
            </w:r>
            <w:r w:rsidRPr="32D1A392">
              <w:rPr>
                <w:rFonts w:ascii="Arial" w:eastAsia="Arial" w:hAnsi="Arial" w:cs="Arial"/>
              </w:rPr>
              <w:t>of data</w:t>
            </w:r>
            <w:r w:rsidR="3419741D" w:rsidRPr="32D1A392">
              <w:rPr>
                <w:rFonts w:ascii="Arial" w:eastAsia="Arial" w:hAnsi="Arial" w:cs="Arial"/>
              </w:rPr>
              <w:t>)</w:t>
            </w:r>
            <w:r w:rsidRPr="32D1A392">
              <w:rPr>
                <w:rFonts w:ascii="Arial" w:eastAsia="Arial" w:hAnsi="Arial" w:cs="Arial"/>
              </w:rPr>
              <w:t xml:space="preserve"> will undoubtedly be keeping a close eye on the impact of strikes on waiting lists and GP demand, and they will continue to advise GP surgeries accordingly.</w:t>
            </w:r>
          </w:p>
          <w:p w14:paraId="6A0EB6E9" w14:textId="12E4DEC1" w:rsidR="004C05CE" w:rsidRPr="00C62169" w:rsidRDefault="004C05CE" w:rsidP="15D241D8">
            <w:pPr>
              <w:ind w:right="-90"/>
              <w:rPr>
                <w:rFonts w:ascii="Arial" w:eastAsia="Arial" w:hAnsi="Arial" w:cs="Arial"/>
              </w:rPr>
            </w:pPr>
          </w:p>
          <w:p w14:paraId="1299C43A" w14:textId="57199E55" w:rsidR="004C05CE" w:rsidRPr="00C62169" w:rsidRDefault="6F44B2F7" w:rsidP="001C2A02">
            <w:pPr>
              <w:pStyle w:val="ListParagraph"/>
              <w:numPr>
                <w:ilvl w:val="0"/>
                <w:numId w:val="7"/>
              </w:numPr>
              <w:rPr>
                <w:rFonts w:ascii="Arial" w:eastAsia="Arial" w:hAnsi="Arial" w:cs="Arial"/>
              </w:rPr>
            </w:pPr>
            <w:r w:rsidRPr="32D1A392">
              <w:rPr>
                <w:rFonts w:ascii="Arial" w:eastAsia="Arial" w:hAnsi="Arial" w:cs="Arial"/>
              </w:rPr>
              <w:t xml:space="preserve">SEL ICB (South East London Integrated Care Board), the NHS organisation </w:t>
            </w:r>
            <w:r w:rsidR="00006D63">
              <w:rPr>
                <w:rFonts w:ascii="Arial" w:eastAsia="Arial" w:hAnsi="Arial" w:cs="Arial"/>
              </w:rPr>
              <w:t xml:space="preserve">that oversees </w:t>
            </w:r>
            <w:r w:rsidRPr="32D1A392">
              <w:rPr>
                <w:rFonts w:ascii="Arial" w:eastAsia="Arial" w:hAnsi="Arial" w:cs="Arial"/>
              </w:rPr>
              <w:t xml:space="preserve">healthcare for South East London, helpfully </w:t>
            </w:r>
            <w:r w:rsidR="001C2A02">
              <w:rPr>
                <w:rFonts w:ascii="Arial" w:eastAsia="Arial" w:hAnsi="Arial" w:cs="Arial"/>
              </w:rPr>
              <w:t xml:space="preserve">update us </w:t>
            </w:r>
            <w:r w:rsidRPr="32D1A392">
              <w:rPr>
                <w:rFonts w:ascii="Arial" w:eastAsia="Arial" w:hAnsi="Arial" w:cs="Arial"/>
              </w:rPr>
              <w:t>on</w:t>
            </w:r>
            <w:r w:rsidR="001C2A02">
              <w:rPr>
                <w:rFonts w:ascii="Arial" w:eastAsia="Arial" w:hAnsi="Arial" w:cs="Arial"/>
              </w:rPr>
              <w:t xml:space="preserve"> what</w:t>
            </w:r>
            <w:r w:rsidRPr="32D1A392">
              <w:rPr>
                <w:rFonts w:ascii="Arial" w:eastAsia="Arial" w:hAnsi="Arial" w:cs="Arial"/>
              </w:rPr>
              <w:t xml:space="preserve"> support </w:t>
            </w:r>
            <w:r w:rsidR="001C2A02">
              <w:rPr>
                <w:rFonts w:ascii="Arial" w:eastAsia="Arial" w:hAnsi="Arial" w:cs="Arial"/>
              </w:rPr>
              <w:t xml:space="preserve">is </w:t>
            </w:r>
            <w:r w:rsidRPr="32D1A392">
              <w:rPr>
                <w:rFonts w:ascii="Arial" w:eastAsia="Arial" w:hAnsi="Arial" w:cs="Arial"/>
              </w:rPr>
              <w:t xml:space="preserve">available for hospitals and general practice when strike days </w:t>
            </w:r>
            <w:proofErr w:type="gramStart"/>
            <w:r w:rsidRPr="32D1A392">
              <w:rPr>
                <w:rFonts w:ascii="Arial" w:eastAsia="Arial" w:hAnsi="Arial" w:cs="Arial"/>
              </w:rPr>
              <w:t>are announced</w:t>
            </w:r>
            <w:proofErr w:type="gramEnd"/>
            <w:r w:rsidRPr="32D1A392">
              <w:rPr>
                <w:rFonts w:ascii="Arial" w:eastAsia="Arial" w:hAnsi="Arial" w:cs="Arial"/>
              </w:rPr>
              <w:t>. For exampl</w:t>
            </w:r>
            <w:r w:rsidR="001C2A02">
              <w:rPr>
                <w:rFonts w:ascii="Arial" w:eastAsia="Arial" w:hAnsi="Arial" w:cs="Arial"/>
              </w:rPr>
              <w:t>e, they will let our GPs know</w:t>
            </w:r>
            <w:r w:rsidRPr="32D1A392">
              <w:rPr>
                <w:rFonts w:ascii="Arial" w:eastAsia="Arial" w:hAnsi="Arial" w:cs="Arial"/>
              </w:rPr>
              <w:t xml:space="preserve"> </w:t>
            </w:r>
            <w:r w:rsidR="001C2A02">
              <w:rPr>
                <w:rFonts w:ascii="Arial" w:eastAsia="Arial" w:hAnsi="Arial" w:cs="Arial"/>
              </w:rPr>
              <w:t xml:space="preserve">when a strike results in </w:t>
            </w:r>
            <w:r w:rsidRPr="32D1A392">
              <w:rPr>
                <w:rFonts w:ascii="Arial" w:eastAsia="Arial" w:hAnsi="Arial" w:cs="Arial"/>
              </w:rPr>
              <w:t xml:space="preserve">reduced </w:t>
            </w:r>
            <w:r w:rsidR="001C2A02">
              <w:rPr>
                <w:rFonts w:ascii="Arial" w:eastAsia="Arial" w:hAnsi="Arial" w:cs="Arial"/>
              </w:rPr>
              <w:t xml:space="preserve">capacity at </w:t>
            </w:r>
            <w:r w:rsidRPr="32D1A392">
              <w:rPr>
                <w:rFonts w:ascii="Arial" w:eastAsia="Arial" w:hAnsi="Arial" w:cs="Arial"/>
              </w:rPr>
              <w:t>walk-in x</w:t>
            </w:r>
            <w:r w:rsidR="001C2A02">
              <w:rPr>
                <w:rFonts w:ascii="Arial" w:eastAsia="Arial" w:hAnsi="Arial" w:cs="Arial"/>
              </w:rPr>
              <w:t>-</w:t>
            </w:r>
            <w:r w:rsidRPr="32D1A392">
              <w:rPr>
                <w:rFonts w:ascii="Arial" w:eastAsia="Arial" w:hAnsi="Arial" w:cs="Arial"/>
              </w:rPr>
              <w:t xml:space="preserve">ray departments, or </w:t>
            </w:r>
            <w:r w:rsidR="001C2A02">
              <w:rPr>
                <w:rFonts w:ascii="Arial" w:eastAsia="Arial" w:hAnsi="Arial" w:cs="Arial"/>
              </w:rPr>
              <w:t xml:space="preserve">when </w:t>
            </w:r>
            <w:r w:rsidRPr="32D1A392">
              <w:rPr>
                <w:rFonts w:ascii="Arial" w:eastAsia="Arial" w:hAnsi="Arial" w:cs="Arial"/>
              </w:rPr>
              <w:t xml:space="preserve">emergency services </w:t>
            </w:r>
            <w:r w:rsidR="001C2A02">
              <w:rPr>
                <w:rFonts w:ascii="Arial" w:eastAsia="Arial" w:hAnsi="Arial" w:cs="Arial"/>
              </w:rPr>
              <w:t>are particularly strained</w:t>
            </w:r>
            <w:r w:rsidRPr="32D1A392">
              <w:rPr>
                <w:rFonts w:ascii="Arial" w:eastAsia="Arial" w:hAnsi="Arial" w:cs="Arial"/>
              </w:rPr>
              <w:t>.</w:t>
            </w:r>
          </w:p>
        </w:tc>
        <w:tc>
          <w:tcPr>
            <w:tcW w:w="3119" w:type="dxa"/>
            <w:shd w:val="clear" w:color="auto" w:fill="auto"/>
          </w:tcPr>
          <w:p w14:paraId="62A4DF7D" w14:textId="7B561E78" w:rsidR="00134821" w:rsidRPr="00134821" w:rsidRDefault="00006D63" w:rsidP="15D241D8">
            <w:pPr>
              <w:ind w:right="-90"/>
              <w:rPr>
                <w:rFonts w:ascii="Arial" w:eastAsia="Arial" w:hAnsi="Arial" w:cs="Arial"/>
              </w:rPr>
            </w:pPr>
            <w:r>
              <w:rPr>
                <w:rFonts w:ascii="Arial" w:eastAsia="Arial" w:hAnsi="Arial" w:cs="Arial"/>
              </w:rPr>
              <w:lastRenderedPageBreak/>
              <w:t>NA</w:t>
            </w:r>
          </w:p>
        </w:tc>
        <w:tc>
          <w:tcPr>
            <w:tcW w:w="2520" w:type="dxa"/>
            <w:shd w:val="clear" w:color="auto" w:fill="auto"/>
          </w:tcPr>
          <w:p w14:paraId="0B07E83C" w14:textId="31A72B53" w:rsidR="004C05CE" w:rsidRDefault="00006D63" w:rsidP="15D241D8">
            <w:pPr>
              <w:rPr>
                <w:rFonts w:ascii="Arial" w:eastAsia="Arial" w:hAnsi="Arial" w:cs="Arial"/>
              </w:rPr>
            </w:pPr>
            <w:r>
              <w:rPr>
                <w:rFonts w:ascii="Arial" w:eastAsia="Arial" w:hAnsi="Arial" w:cs="Arial"/>
              </w:rPr>
              <w:t>NA</w:t>
            </w:r>
          </w:p>
        </w:tc>
      </w:tr>
      <w:tr w:rsidR="004C05CE" w:rsidRPr="00C62169" w14:paraId="52944A0C" w14:textId="77777777" w:rsidTr="1AC4D81F">
        <w:trPr>
          <w:trHeight w:val="1375"/>
        </w:trPr>
        <w:tc>
          <w:tcPr>
            <w:tcW w:w="1573" w:type="dxa"/>
            <w:shd w:val="clear" w:color="auto" w:fill="auto"/>
          </w:tcPr>
          <w:p w14:paraId="0EEA2035" w14:textId="6EE8BEED" w:rsidR="004C05CE" w:rsidRDefault="004C05CE" w:rsidP="15D241D8">
            <w:pPr>
              <w:rPr>
                <w:rFonts w:ascii="Arial" w:eastAsia="Arial" w:hAnsi="Arial" w:cs="Arial"/>
                <w:b/>
                <w:bCs/>
              </w:rPr>
            </w:pPr>
            <w:r w:rsidRPr="15D241D8">
              <w:rPr>
                <w:rFonts w:ascii="Arial" w:eastAsia="Arial" w:hAnsi="Arial" w:cs="Arial"/>
                <w:b/>
                <w:bCs/>
              </w:rPr>
              <w:t>GP Surgery Winter Planning</w:t>
            </w:r>
          </w:p>
        </w:tc>
        <w:tc>
          <w:tcPr>
            <w:tcW w:w="8079" w:type="dxa"/>
            <w:shd w:val="clear" w:color="auto" w:fill="auto"/>
          </w:tcPr>
          <w:p w14:paraId="6F0EABA2" w14:textId="0909304A" w:rsidR="004C05CE" w:rsidRPr="00AD46D3" w:rsidRDefault="1900D346" w:rsidP="15D241D8">
            <w:pPr>
              <w:pStyle w:val="ListParagraph"/>
              <w:numPr>
                <w:ilvl w:val="0"/>
                <w:numId w:val="6"/>
              </w:numPr>
              <w:rPr>
                <w:rFonts w:ascii="Arial" w:eastAsia="Arial" w:hAnsi="Arial" w:cs="Arial"/>
              </w:rPr>
            </w:pPr>
            <w:r w:rsidRPr="32D1A392">
              <w:rPr>
                <w:rFonts w:ascii="Arial" w:eastAsia="Arial" w:hAnsi="Arial" w:cs="Arial"/>
              </w:rPr>
              <w:t>Medical Assistants will be supporting with administering</w:t>
            </w:r>
            <w:r w:rsidR="53773847" w:rsidRPr="32D1A392">
              <w:rPr>
                <w:rFonts w:ascii="Arial" w:eastAsia="Arial" w:hAnsi="Arial" w:cs="Arial"/>
              </w:rPr>
              <w:t xml:space="preserve"> flu vaccinations during the winter season.</w:t>
            </w:r>
          </w:p>
          <w:p w14:paraId="6C9A6ADC" w14:textId="386320AB" w:rsidR="004C05CE" w:rsidRPr="00AD46D3" w:rsidRDefault="004C05CE" w:rsidP="15D241D8">
            <w:pPr>
              <w:rPr>
                <w:rFonts w:ascii="Arial" w:eastAsia="Arial" w:hAnsi="Arial" w:cs="Arial"/>
              </w:rPr>
            </w:pPr>
          </w:p>
          <w:p w14:paraId="30927C68" w14:textId="1CAE6F2B" w:rsidR="004C05CE" w:rsidRPr="00AD46D3" w:rsidRDefault="001C2A02" w:rsidP="15D241D8">
            <w:pPr>
              <w:pStyle w:val="ListParagraph"/>
              <w:numPr>
                <w:ilvl w:val="0"/>
                <w:numId w:val="6"/>
              </w:numPr>
              <w:ind w:right="-90"/>
              <w:rPr>
                <w:rFonts w:ascii="Arial" w:eastAsia="Arial" w:hAnsi="Arial" w:cs="Arial"/>
              </w:rPr>
            </w:pPr>
            <w:r>
              <w:rPr>
                <w:rFonts w:ascii="Arial" w:eastAsia="Arial" w:hAnsi="Arial" w:cs="Arial"/>
              </w:rPr>
              <w:t>O</w:t>
            </w:r>
            <w:r w:rsidR="1900D346" w:rsidRPr="15D241D8">
              <w:rPr>
                <w:rFonts w:ascii="Arial" w:eastAsia="Arial" w:hAnsi="Arial" w:cs="Arial"/>
              </w:rPr>
              <w:t xml:space="preserve">nly those </w:t>
            </w:r>
            <w:proofErr w:type="gramStart"/>
            <w:r w:rsidR="1900D346" w:rsidRPr="15D241D8">
              <w:rPr>
                <w:rFonts w:ascii="Arial" w:eastAsia="Arial" w:hAnsi="Arial" w:cs="Arial"/>
              </w:rPr>
              <w:t>deem</w:t>
            </w:r>
            <w:r w:rsidR="5B1F1194" w:rsidRPr="15D241D8">
              <w:rPr>
                <w:rFonts w:ascii="Arial" w:eastAsia="Arial" w:hAnsi="Arial" w:cs="Arial"/>
              </w:rPr>
              <w:t>ed</w:t>
            </w:r>
            <w:proofErr w:type="gramEnd"/>
            <w:r w:rsidR="5B1F1194" w:rsidRPr="15D241D8">
              <w:rPr>
                <w:rFonts w:ascii="Arial" w:eastAsia="Arial" w:hAnsi="Arial" w:cs="Arial"/>
              </w:rPr>
              <w:t xml:space="preserve"> as being </w:t>
            </w:r>
            <w:r w:rsidR="1900D346" w:rsidRPr="15D241D8">
              <w:rPr>
                <w:rFonts w:ascii="Arial" w:eastAsia="Arial" w:hAnsi="Arial" w:cs="Arial"/>
              </w:rPr>
              <w:t xml:space="preserve">‘At Risk’ will be invited in for a free flu vaccine at the GP surgery. For those not </w:t>
            </w:r>
            <w:r w:rsidR="3EDCBB81" w:rsidRPr="15D241D8">
              <w:rPr>
                <w:rFonts w:ascii="Arial" w:eastAsia="Arial" w:hAnsi="Arial" w:cs="Arial"/>
              </w:rPr>
              <w:t xml:space="preserve">eligible </w:t>
            </w:r>
            <w:r w:rsidR="1900D346" w:rsidRPr="15D241D8">
              <w:rPr>
                <w:rFonts w:ascii="Arial" w:eastAsia="Arial" w:hAnsi="Arial" w:cs="Arial"/>
              </w:rPr>
              <w:t>for a free vaccine</w:t>
            </w:r>
            <w:r w:rsidR="7EB9DC42" w:rsidRPr="15D241D8">
              <w:rPr>
                <w:rFonts w:ascii="Arial" w:eastAsia="Arial" w:hAnsi="Arial" w:cs="Arial"/>
              </w:rPr>
              <w:t>,</w:t>
            </w:r>
            <w:r w:rsidR="01AF033E" w:rsidRPr="15D241D8">
              <w:rPr>
                <w:rFonts w:ascii="Arial" w:eastAsia="Arial" w:hAnsi="Arial" w:cs="Arial"/>
              </w:rPr>
              <w:t xml:space="preserve"> pharmac</w:t>
            </w:r>
            <w:r w:rsidR="7151FA6A" w:rsidRPr="15D241D8">
              <w:rPr>
                <w:rFonts w:ascii="Arial" w:eastAsia="Arial" w:hAnsi="Arial" w:cs="Arial"/>
              </w:rPr>
              <w:t xml:space="preserve">ies will be running their usual paid-for flu jab </w:t>
            </w:r>
            <w:r w:rsidR="01AF033E" w:rsidRPr="15D241D8">
              <w:rPr>
                <w:rFonts w:ascii="Arial" w:eastAsia="Arial" w:hAnsi="Arial" w:cs="Arial"/>
              </w:rPr>
              <w:t>clinics</w:t>
            </w:r>
            <w:r w:rsidR="24FC2A67" w:rsidRPr="15D241D8">
              <w:rPr>
                <w:rFonts w:ascii="Arial" w:eastAsia="Arial" w:hAnsi="Arial" w:cs="Arial"/>
              </w:rPr>
              <w:t>.</w:t>
            </w:r>
            <w:r>
              <w:rPr>
                <w:rFonts w:ascii="Arial" w:eastAsia="Arial" w:hAnsi="Arial" w:cs="Arial"/>
              </w:rPr>
              <w:t xml:space="preserve"> </w:t>
            </w:r>
            <w:r w:rsidR="004C05CE">
              <w:br/>
            </w:r>
          </w:p>
          <w:p w14:paraId="4DDBEF00" w14:textId="51BE4DE0" w:rsidR="004C05CE" w:rsidRPr="00AD46D3" w:rsidRDefault="74215CB0" w:rsidP="15D241D8">
            <w:pPr>
              <w:rPr>
                <w:rFonts w:ascii="Arial" w:eastAsia="Arial" w:hAnsi="Arial" w:cs="Arial"/>
              </w:rPr>
            </w:pPr>
            <w:r>
              <w:rPr>
                <w:noProof/>
                <w:lang w:eastAsia="en-GB"/>
              </w:rPr>
              <w:lastRenderedPageBreak/>
              <w:drawing>
                <wp:inline distT="0" distB="0" distL="0" distR="0" wp14:anchorId="019376EE" wp14:editId="6216F60B">
                  <wp:extent cx="4954660" cy="3705225"/>
                  <wp:effectExtent l="0" t="0" r="0" b="0"/>
                  <wp:docPr id="152765717" name="Picture 152765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954660" cy="3705225"/>
                          </a:xfrm>
                          <a:prstGeom prst="rect">
                            <a:avLst/>
                          </a:prstGeom>
                        </pic:spPr>
                      </pic:pic>
                    </a:graphicData>
                  </a:graphic>
                </wp:inline>
              </w:drawing>
            </w:r>
          </w:p>
        </w:tc>
        <w:tc>
          <w:tcPr>
            <w:tcW w:w="3119" w:type="dxa"/>
            <w:shd w:val="clear" w:color="auto" w:fill="auto"/>
          </w:tcPr>
          <w:p w14:paraId="4EFC471C" w14:textId="02E25749" w:rsidR="004C05CE" w:rsidRPr="007D635C" w:rsidRDefault="002D3356" w:rsidP="15D241D8">
            <w:pPr>
              <w:pStyle w:val="ListParagraph"/>
              <w:ind w:right="-90"/>
              <w:rPr>
                <w:rFonts w:ascii="Arial" w:eastAsia="Arial" w:hAnsi="Arial" w:cs="Arial"/>
              </w:rPr>
            </w:pPr>
            <w:r>
              <w:rPr>
                <w:rFonts w:ascii="Arial" w:eastAsia="Arial" w:hAnsi="Arial" w:cs="Arial"/>
              </w:rPr>
              <w:lastRenderedPageBreak/>
              <w:t>NA</w:t>
            </w:r>
          </w:p>
        </w:tc>
        <w:tc>
          <w:tcPr>
            <w:tcW w:w="2520" w:type="dxa"/>
            <w:shd w:val="clear" w:color="auto" w:fill="auto"/>
          </w:tcPr>
          <w:p w14:paraId="66789C77" w14:textId="03C046DB" w:rsidR="004C05CE" w:rsidRPr="007D635C" w:rsidRDefault="24FC2A67" w:rsidP="001C2A02">
            <w:pPr>
              <w:pStyle w:val="ListParagraph"/>
              <w:numPr>
                <w:ilvl w:val="0"/>
                <w:numId w:val="33"/>
              </w:numPr>
              <w:spacing w:line="259" w:lineRule="auto"/>
              <w:rPr>
                <w:rFonts w:ascii="Arial" w:eastAsia="Arial" w:hAnsi="Arial" w:cs="Arial"/>
              </w:rPr>
            </w:pPr>
            <w:r w:rsidRPr="15D241D8">
              <w:rPr>
                <w:rFonts w:ascii="Arial" w:eastAsia="Arial" w:hAnsi="Arial" w:cs="Arial"/>
                <w:b/>
                <w:bCs/>
              </w:rPr>
              <w:t>Who is “At Risk”?:</w:t>
            </w:r>
            <w:r w:rsidRPr="15D241D8">
              <w:rPr>
                <w:rFonts w:ascii="Arial" w:eastAsia="Arial" w:hAnsi="Arial" w:cs="Arial"/>
              </w:rPr>
              <w:t xml:space="preserve"> </w:t>
            </w:r>
            <w:r w:rsidR="2117E4BE" w:rsidRPr="15D241D8">
              <w:rPr>
                <w:rFonts w:ascii="Arial" w:eastAsia="Arial" w:hAnsi="Arial" w:cs="Arial"/>
              </w:rPr>
              <w:t xml:space="preserve">The UK Government website on the </w:t>
            </w:r>
            <w:r w:rsidR="2117E4BE" w:rsidRPr="15D241D8">
              <w:rPr>
                <w:rFonts w:ascii="Arial" w:eastAsia="Arial" w:hAnsi="Arial" w:cs="Arial"/>
                <w:i/>
                <w:iCs/>
              </w:rPr>
              <w:t xml:space="preserve">National Flu </w:t>
            </w:r>
            <w:r w:rsidR="785DCC25" w:rsidRPr="15D241D8">
              <w:rPr>
                <w:rFonts w:ascii="Arial" w:eastAsia="Arial" w:hAnsi="Arial" w:cs="Arial"/>
                <w:i/>
                <w:iCs/>
              </w:rPr>
              <w:t xml:space="preserve">Vaccination </w:t>
            </w:r>
            <w:r w:rsidR="2117E4BE" w:rsidRPr="15D241D8">
              <w:rPr>
                <w:rFonts w:ascii="Arial" w:eastAsia="Arial" w:hAnsi="Arial" w:cs="Arial"/>
                <w:i/>
                <w:iCs/>
              </w:rPr>
              <w:t>Programme for 2023-2024</w:t>
            </w:r>
            <w:r w:rsidR="2117E4BE" w:rsidRPr="15D241D8">
              <w:rPr>
                <w:rFonts w:ascii="Arial" w:eastAsia="Arial" w:hAnsi="Arial" w:cs="Arial"/>
              </w:rPr>
              <w:t xml:space="preserve"> </w:t>
            </w:r>
            <w:r w:rsidR="001C2A02">
              <w:rPr>
                <w:rFonts w:ascii="Arial" w:eastAsia="Arial" w:hAnsi="Arial" w:cs="Arial"/>
              </w:rPr>
              <w:t xml:space="preserve">(attached) </w:t>
            </w:r>
            <w:r w:rsidR="2117E4BE" w:rsidRPr="15D241D8">
              <w:rPr>
                <w:rFonts w:ascii="Arial" w:eastAsia="Arial" w:hAnsi="Arial" w:cs="Arial"/>
              </w:rPr>
              <w:t xml:space="preserve">provides information on which </w:t>
            </w:r>
            <w:r w:rsidR="001C2A02">
              <w:rPr>
                <w:rFonts w:ascii="Arial" w:eastAsia="Arial" w:hAnsi="Arial" w:cs="Arial"/>
              </w:rPr>
              <w:t>cohorts</w:t>
            </w:r>
            <w:r w:rsidR="2117E4BE" w:rsidRPr="15D241D8">
              <w:rPr>
                <w:rFonts w:ascii="Arial" w:eastAsia="Arial" w:hAnsi="Arial" w:cs="Arial"/>
              </w:rPr>
              <w:t xml:space="preserve"> are eligible for a</w:t>
            </w:r>
            <w:r w:rsidR="70008E86" w:rsidRPr="15D241D8">
              <w:rPr>
                <w:rFonts w:ascii="Arial" w:eastAsia="Arial" w:hAnsi="Arial" w:cs="Arial"/>
              </w:rPr>
              <w:t xml:space="preserve"> </w:t>
            </w:r>
            <w:r w:rsidR="2117E4BE" w:rsidRPr="15D241D8">
              <w:rPr>
                <w:rFonts w:ascii="Arial" w:eastAsia="Arial" w:hAnsi="Arial" w:cs="Arial"/>
              </w:rPr>
              <w:t xml:space="preserve">free </w:t>
            </w:r>
            <w:r w:rsidR="46473663" w:rsidRPr="15D241D8">
              <w:rPr>
                <w:rFonts w:ascii="Arial" w:eastAsia="Arial" w:hAnsi="Arial" w:cs="Arial"/>
              </w:rPr>
              <w:t xml:space="preserve">winter </w:t>
            </w:r>
            <w:r w:rsidR="2117E4BE" w:rsidRPr="15D241D8">
              <w:rPr>
                <w:rFonts w:ascii="Arial" w:eastAsia="Arial" w:hAnsi="Arial" w:cs="Arial"/>
              </w:rPr>
              <w:t>flu vaccine</w:t>
            </w:r>
          </w:p>
        </w:tc>
      </w:tr>
      <w:tr w:rsidR="004C05CE" w:rsidRPr="00C62169" w14:paraId="7FF964B9" w14:textId="77777777" w:rsidTr="1AC4D81F">
        <w:trPr>
          <w:trHeight w:val="1375"/>
        </w:trPr>
        <w:tc>
          <w:tcPr>
            <w:tcW w:w="1573" w:type="dxa"/>
            <w:shd w:val="clear" w:color="auto" w:fill="auto"/>
          </w:tcPr>
          <w:p w14:paraId="6C31CF2C" w14:textId="70FE1CF7" w:rsidR="004C05CE" w:rsidRDefault="004C05CE" w:rsidP="15D241D8">
            <w:pPr>
              <w:rPr>
                <w:rFonts w:ascii="Arial" w:eastAsia="Arial" w:hAnsi="Arial" w:cs="Arial"/>
                <w:b/>
                <w:bCs/>
              </w:rPr>
            </w:pPr>
            <w:r w:rsidRPr="15D241D8">
              <w:rPr>
                <w:rFonts w:ascii="Arial" w:eastAsia="Arial" w:hAnsi="Arial" w:cs="Arial"/>
                <w:b/>
                <w:bCs/>
              </w:rPr>
              <w:t>DNA statistics for 2023</w:t>
            </w:r>
          </w:p>
        </w:tc>
        <w:tc>
          <w:tcPr>
            <w:tcW w:w="8079" w:type="dxa"/>
            <w:shd w:val="clear" w:color="auto" w:fill="auto"/>
          </w:tcPr>
          <w:p w14:paraId="5F40717B" w14:textId="4B4F0124" w:rsidR="004C05CE" w:rsidRPr="00AD46D3" w:rsidRDefault="0560E385" w:rsidP="15D241D8">
            <w:pPr>
              <w:pStyle w:val="ListParagraph"/>
              <w:numPr>
                <w:ilvl w:val="0"/>
                <w:numId w:val="5"/>
              </w:numPr>
              <w:rPr>
                <w:rFonts w:ascii="Arial" w:eastAsia="Arial" w:hAnsi="Arial" w:cs="Arial"/>
              </w:rPr>
            </w:pPr>
            <w:r w:rsidRPr="15D241D8">
              <w:rPr>
                <w:rFonts w:ascii="Arial" w:eastAsia="Arial" w:hAnsi="Arial" w:cs="Arial"/>
              </w:rPr>
              <w:t>T</w:t>
            </w:r>
            <w:r w:rsidR="309C1AF3" w:rsidRPr="15D241D8">
              <w:rPr>
                <w:rFonts w:ascii="Arial" w:eastAsia="Arial" w:hAnsi="Arial" w:cs="Arial"/>
              </w:rPr>
              <w:t xml:space="preserve">here has been a decrease in DNAs from 5.6% of appointments in </w:t>
            </w:r>
            <w:r w:rsidR="6A1FC157" w:rsidRPr="15D241D8">
              <w:rPr>
                <w:rFonts w:ascii="Arial" w:eastAsia="Arial" w:hAnsi="Arial" w:cs="Arial"/>
              </w:rPr>
              <w:t>first</w:t>
            </w:r>
            <w:r w:rsidR="7C4B203F" w:rsidRPr="15D241D8">
              <w:rPr>
                <w:rFonts w:ascii="Arial" w:eastAsia="Arial" w:hAnsi="Arial" w:cs="Arial"/>
              </w:rPr>
              <w:t xml:space="preserve"> </w:t>
            </w:r>
            <w:r w:rsidR="5F5B3A12" w:rsidRPr="15D241D8">
              <w:rPr>
                <w:rFonts w:ascii="Arial" w:eastAsia="Arial" w:hAnsi="Arial" w:cs="Arial"/>
              </w:rPr>
              <w:t>q</w:t>
            </w:r>
            <w:r w:rsidR="309C1AF3" w:rsidRPr="15D241D8">
              <w:rPr>
                <w:rFonts w:ascii="Arial" w:eastAsia="Arial" w:hAnsi="Arial" w:cs="Arial"/>
              </w:rPr>
              <w:t>uarter</w:t>
            </w:r>
            <w:r w:rsidR="0981F1DA" w:rsidRPr="15D241D8">
              <w:rPr>
                <w:rFonts w:ascii="Arial" w:eastAsia="Arial" w:hAnsi="Arial" w:cs="Arial"/>
              </w:rPr>
              <w:t xml:space="preserve"> of the year</w:t>
            </w:r>
            <w:r w:rsidR="23E87A84" w:rsidRPr="15D241D8">
              <w:rPr>
                <w:rFonts w:ascii="Arial" w:eastAsia="Arial" w:hAnsi="Arial" w:cs="Arial"/>
              </w:rPr>
              <w:t xml:space="preserve">, </w:t>
            </w:r>
            <w:r w:rsidR="309C1AF3" w:rsidRPr="15D241D8">
              <w:rPr>
                <w:rFonts w:ascii="Arial" w:eastAsia="Arial" w:hAnsi="Arial" w:cs="Arial"/>
              </w:rPr>
              <w:t xml:space="preserve">to 5.4% of appointments in </w:t>
            </w:r>
            <w:r w:rsidR="5666E1D3" w:rsidRPr="15D241D8">
              <w:rPr>
                <w:rFonts w:ascii="Arial" w:eastAsia="Arial" w:hAnsi="Arial" w:cs="Arial"/>
              </w:rPr>
              <w:t>second q</w:t>
            </w:r>
            <w:r w:rsidR="309C1AF3" w:rsidRPr="15D241D8">
              <w:rPr>
                <w:rFonts w:ascii="Arial" w:eastAsia="Arial" w:hAnsi="Arial" w:cs="Arial"/>
              </w:rPr>
              <w:t>uarter. This means a reduction in roughly 150 DNAs in the second quarter of the year.</w:t>
            </w:r>
          </w:p>
          <w:p w14:paraId="44CA1111" w14:textId="68C10626" w:rsidR="004C05CE" w:rsidRPr="00AD46D3" w:rsidRDefault="004C05CE" w:rsidP="15D241D8">
            <w:pPr>
              <w:rPr>
                <w:rFonts w:ascii="Arial" w:eastAsia="Arial" w:hAnsi="Arial" w:cs="Arial"/>
              </w:rPr>
            </w:pPr>
          </w:p>
          <w:p w14:paraId="503C7DAD" w14:textId="2DA02B68" w:rsidR="004C05CE" w:rsidRPr="00AD46D3" w:rsidRDefault="309C1AF3" w:rsidP="15D241D8">
            <w:pPr>
              <w:pStyle w:val="ListParagraph"/>
              <w:numPr>
                <w:ilvl w:val="0"/>
                <w:numId w:val="5"/>
              </w:numPr>
              <w:rPr>
                <w:rFonts w:ascii="Arial" w:eastAsia="Arial" w:hAnsi="Arial" w:cs="Arial"/>
              </w:rPr>
            </w:pPr>
            <w:r w:rsidRPr="15D241D8">
              <w:rPr>
                <w:rFonts w:ascii="Arial" w:eastAsia="Arial" w:hAnsi="Arial" w:cs="Arial"/>
              </w:rPr>
              <w:t>The practice has a new text appointment reminder system that should help to minimise D</w:t>
            </w:r>
            <w:r w:rsidR="001C2A02">
              <w:rPr>
                <w:rFonts w:ascii="Arial" w:eastAsia="Arial" w:hAnsi="Arial" w:cs="Arial"/>
              </w:rPr>
              <w:t xml:space="preserve">NAs in the </w:t>
            </w:r>
            <w:proofErr w:type="gramStart"/>
            <w:r w:rsidR="001C2A02">
              <w:rPr>
                <w:rFonts w:ascii="Arial" w:eastAsia="Arial" w:hAnsi="Arial" w:cs="Arial"/>
              </w:rPr>
              <w:t>long run</w:t>
            </w:r>
            <w:proofErr w:type="gramEnd"/>
            <w:r w:rsidR="001C2A02">
              <w:rPr>
                <w:rFonts w:ascii="Arial" w:eastAsia="Arial" w:hAnsi="Arial" w:cs="Arial"/>
              </w:rPr>
              <w:t>, but as it is</w:t>
            </w:r>
            <w:r w:rsidRPr="15D241D8">
              <w:rPr>
                <w:rFonts w:ascii="Arial" w:eastAsia="Arial" w:hAnsi="Arial" w:cs="Arial"/>
              </w:rPr>
              <w:t xml:space="preserve"> a new service we are currently working to iron out any initial problems. </w:t>
            </w:r>
            <w:r w:rsidRPr="15D241D8">
              <w:rPr>
                <w:rFonts w:ascii="Arial" w:eastAsia="Arial" w:hAnsi="Arial" w:cs="Arial"/>
              </w:rPr>
              <w:lastRenderedPageBreak/>
              <w:t xml:space="preserve">This may mean that Quarter 3 </w:t>
            </w:r>
            <w:r w:rsidR="73B28660" w:rsidRPr="15D241D8">
              <w:rPr>
                <w:rFonts w:ascii="Arial" w:eastAsia="Arial" w:hAnsi="Arial" w:cs="Arial"/>
              </w:rPr>
              <w:t xml:space="preserve">has a slight </w:t>
            </w:r>
            <w:r w:rsidRPr="15D241D8">
              <w:rPr>
                <w:rFonts w:ascii="Arial" w:eastAsia="Arial" w:hAnsi="Arial" w:cs="Arial"/>
              </w:rPr>
              <w:t xml:space="preserve">increase in the number of DNAs whilst </w:t>
            </w:r>
            <w:r w:rsidR="0662176B" w:rsidRPr="15D241D8">
              <w:rPr>
                <w:rFonts w:ascii="Arial" w:eastAsia="Arial" w:hAnsi="Arial" w:cs="Arial"/>
              </w:rPr>
              <w:t>we are resolving</w:t>
            </w:r>
            <w:r w:rsidRPr="15D241D8">
              <w:rPr>
                <w:rFonts w:ascii="Arial" w:eastAsia="Arial" w:hAnsi="Arial" w:cs="Arial"/>
              </w:rPr>
              <w:t xml:space="preserve"> </w:t>
            </w:r>
            <w:r w:rsidR="0662176B" w:rsidRPr="15D241D8">
              <w:rPr>
                <w:rFonts w:ascii="Arial" w:eastAsia="Arial" w:hAnsi="Arial" w:cs="Arial"/>
              </w:rPr>
              <w:t>any issues with the new system.</w:t>
            </w:r>
          </w:p>
          <w:p w14:paraId="68058403" w14:textId="4B296F98" w:rsidR="004C05CE" w:rsidRPr="00AD46D3" w:rsidRDefault="004C05CE" w:rsidP="15D241D8">
            <w:pPr>
              <w:rPr>
                <w:rFonts w:ascii="Arial" w:eastAsia="Arial" w:hAnsi="Arial" w:cs="Arial"/>
              </w:rPr>
            </w:pPr>
          </w:p>
          <w:p w14:paraId="4DE5CDE2" w14:textId="1604156B" w:rsidR="004C05CE" w:rsidRPr="00AD46D3" w:rsidRDefault="309C1AF3" w:rsidP="15D241D8">
            <w:pPr>
              <w:pStyle w:val="ListParagraph"/>
              <w:numPr>
                <w:ilvl w:val="0"/>
                <w:numId w:val="5"/>
              </w:numPr>
              <w:rPr>
                <w:rFonts w:ascii="Arial" w:eastAsia="Arial" w:hAnsi="Arial" w:cs="Arial"/>
              </w:rPr>
            </w:pPr>
            <w:r w:rsidRPr="32D1A392">
              <w:rPr>
                <w:rFonts w:ascii="Arial" w:eastAsia="Arial" w:hAnsi="Arial" w:cs="Arial"/>
              </w:rPr>
              <w:t xml:space="preserve">Once issues have been </w:t>
            </w:r>
            <w:r w:rsidR="001C2A02">
              <w:rPr>
                <w:rFonts w:ascii="Arial" w:eastAsia="Arial" w:hAnsi="Arial" w:cs="Arial"/>
              </w:rPr>
              <w:t>re</w:t>
            </w:r>
            <w:r w:rsidRPr="32D1A392">
              <w:rPr>
                <w:rFonts w:ascii="Arial" w:eastAsia="Arial" w:hAnsi="Arial" w:cs="Arial"/>
              </w:rPr>
              <w:t xml:space="preserve">solved, the practice will </w:t>
            </w:r>
            <w:r w:rsidR="2A95D772" w:rsidRPr="32D1A392">
              <w:rPr>
                <w:rFonts w:ascii="Arial" w:eastAsia="Arial" w:hAnsi="Arial" w:cs="Arial"/>
              </w:rPr>
              <w:t>revert</w:t>
            </w:r>
            <w:r w:rsidRPr="32D1A392">
              <w:rPr>
                <w:rFonts w:ascii="Arial" w:eastAsia="Arial" w:hAnsi="Arial" w:cs="Arial"/>
              </w:rPr>
              <w:t xml:space="preserve"> to sending warnings to patients who do not</w:t>
            </w:r>
            <w:r w:rsidR="596B8F5D" w:rsidRPr="32D1A392">
              <w:rPr>
                <w:rFonts w:ascii="Arial" w:eastAsia="Arial" w:hAnsi="Arial" w:cs="Arial"/>
              </w:rPr>
              <w:t xml:space="preserve"> inform us when they cannot attending their appointment</w:t>
            </w:r>
            <w:r w:rsidR="001C2A02">
              <w:rPr>
                <w:rFonts w:ascii="Arial" w:eastAsia="Arial" w:hAnsi="Arial" w:cs="Arial"/>
              </w:rPr>
              <w:t>s</w:t>
            </w:r>
            <w:r w:rsidR="596B8F5D" w:rsidRPr="32D1A392">
              <w:rPr>
                <w:rFonts w:ascii="Arial" w:eastAsia="Arial" w:hAnsi="Arial" w:cs="Arial"/>
              </w:rPr>
              <w:t>.</w:t>
            </w:r>
          </w:p>
        </w:tc>
        <w:tc>
          <w:tcPr>
            <w:tcW w:w="3119" w:type="dxa"/>
            <w:shd w:val="clear" w:color="auto" w:fill="auto"/>
          </w:tcPr>
          <w:p w14:paraId="04183D88" w14:textId="4B72D886" w:rsidR="004C05CE" w:rsidRPr="000A5A34" w:rsidRDefault="6B20F53D" w:rsidP="15D241D8">
            <w:pPr>
              <w:pStyle w:val="ListParagraph"/>
              <w:numPr>
                <w:ilvl w:val="0"/>
                <w:numId w:val="5"/>
              </w:numPr>
              <w:ind w:right="-90"/>
              <w:rPr>
                <w:rFonts w:ascii="Arial" w:eastAsia="Arial" w:hAnsi="Arial" w:cs="Arial"/>
              </w:rPr>
            </w:pPr>
            <w:r w:rsidRPr="32D1A392">
              <w:rPr>
                <w:rFonts w:ascii="Arial" w:eastAsia="Arial" w:hAnsi="Arial" w:cs="Arial"/>
              </w:rPr>
              <w:lastRenderedPageBreak/>
              <w:t>Practice to attach DNA statistics when sending meeting minutes</w:t>
            </w:r>
          </w:p>
        </w:tc>
        <w:tc>
          <w:tcPr>
            <w:tcW w:w="2520" w:type="dxa"/>
            <w:shd w:val="clear" w:color="auto" w:fill="auto"/>
          </w:tcPr>
          <w:p w14:paraId="30FD497F" w14:textId="658B9F31" w:rsidR="00740D87" w:rsidRPr="00BA131C" w:rsidRDefault="2EA02FF2" w:rsidP="001C2A02">
            <w:pPr>
              <w:pStyle w:val="ListParagraph"/>
              <w:numPr>
                <w:ilvl w:val="0"/>
                <w:numId w:val="5"/>
              </w:numPr>
              <w:rPr>
                <w:rFonts w:ascii="Arial" w:eastAsia="Arial" w:hAnsi="Arial" w:cs="Arial"/>
              </w:rPr>
            </w:pPr>
            <w:r w:rsidRPr="32D1A392">
              <w:rPr>
                <w:rFonts w:ascii="Arial" w:eastAsia="Arial" w:hAnsi="Arial" w:cs="Arial"/>
              </w:rPr>
              <w:t>D</w:t>
            </w:r>
            <w:r w:rsidR="63B2501A" w:rsidRPr="32D1A392">
              <w:rPr>
                <w:rFonts w:ascii="Arial" w:eastAsia="Arial" w:hAnsi="Arial" w:cs="Arial"/>
              </w:rPr>
              <w:t>one, DNA statistics attached to minutes email.</w:t>
            </w:r>
          </w:p>
        </w:tc>
      </w:tr>
      <w:tr w:rsidR="004C05CE" w:rsidRPr="00C62169" w14:paraId="7802843B" w14:textId="77777777" w:rsidTr="1AC4D81F">
        <w:trPr>
          <w:trHeight w:val="1375"/>
        </w:trPr>
        <w:tc>
          <w:tcPr>
            <w:tcW w:w="1573" w:type="dxa"/>
            <w:shd w:val="clear" w:color="auto" w:fill="auto"/>
          </w:tcPr>
          <w:p w14:paraId="42376E80" w14:textId="20AF1AD1" w:rsidR="004C05CE" w:rsidRDefault="004C05CE" w:rsidP="15D241D8">
            <w:pPr>
              <w:rPr>
                <w:rFonts w:ascii="Arial" w:eastAsia="Arial" w:hAnsi="Arial" w:cs="Arial"/>
                <w:b/>
                <w:bCs/>
              </w:rPr>
            </w:pPr>
            <w:r w:rsidRPr="15D241D8">
              <w:rPr>
                <w:rFonts w:ascii="Arial" w:eastAsia="Arial" w:hAnsi="Arial" w:cs="Arial"/>
                <w:b/>
                <w:bCs/>
              </w:rPr>
              <w:t>Basic Life Support Training for admin team in October</w:t>
            </w:r>
          </w:p>
        </w:tc>
        <w:tc>
          <w:tcPr>
            <w:tcW w:w="8079" w:type="dxa"/>
            <w:shd w:val="clear" w:color="auto" w:fill="auto"/>
          </w:tcPr>
          <w:p w14:paraId="13B7042A" w14:textId="2FBF0AC8" w:rsidR="004C05CE" w:rsidRPr="00AD46D3" w:rsidRDefault="7762E727" w:rsidP="15D241D8">
            <w:pPr>
              <w:pStyle w:val="ListParagraph"/>
              <w:numPr>
                <w:ilvl w:val="0"/>
                <w:numId w:val="3"/>
              </w:numPr>
              <w:rPr>
                <w:rFonts w:ascii="Arial" w:eastAsia="Arial" w:hAnsi="Arial" w:cs="Arial"/>
              </w:rPr>
            </w:pPr>
            <w:r w:rsidRPr="15D241D8">
              <w:rPr>
                <w:rFonts w:ascii="Arial" w:eastAsia="Arial" w:hAnsi="Arial" w:cs="Arial"/>
              </w:rPr>
              <w:t>Staff training on Basic Life Support will be taking place in October. This helps our admin team feel more confident they will be able to respond safely, quickly and appropriately to any future emergencies.</w:t>
            </w:r>
          </w:p>
          <w:p w14:paraId="09658116" w14:textId="2710738A" w:rsidR="004C05CE" w:rsidRPr="00AD46D3" w:rsidRDefault="004C05CE" w:rsidP="15D241D8">
            <w:pPr>
              <w:rPr>
                <w:rFonts w:ascii="Arial" w:eastAsia="Arial" w:hAnsi="Arial" w:cs="Arial"/>
              </w:rPr>
            </w:pPr>
          </w:p>
          <w:p w14:paraId="3461D779" w14:textId="1EF81BFB" w:rsidR="004C05CE" w:rsidRPr="00AD46D3" w:rsidRDefault="7762E727" w:rsidP="15D241D8">
            <w:pPr>
              <w:pStyle w:val="ListParagraph"/>
              <w:numPr>
                <w:ilvl w:val="0"/>
                <w:numId w:val="3"/>
              </w:numPr>
              <w:ind w:right="-90"/>
              <w:rPr>
                <w:rFonts w:ascii="Arial" w:eastAsia="Arial" w:hAnsi="Arial" w:cs="Arial"/>
              </w:rPr>
            </w:pPr>
            <w:r w:rsidRPr="15D241D8">
              <w:rPr>
                <w:rFonts w:ascii="Arial" w:eastAsia="Arial" w:hAnsi="Arial" w:cs="Arial"/>
              </w:rPr>
              <w:t xml:space="preserve">The admin team also recently participated in a mock </w:t>
            </w:r>
            <w:proofErr w:type="gramStart"/>
            <w:r w:rsidRPr="15D241D8">
              <w:rPr>
                <w:rFonts w:ascii="Arial" w:eastAsia="Arial" w:hAnsi="Arial" w:cs="Arial"/>
              </w:rPr>
              <w:t>emergency situation</w:t>
            </w:r>
            <w:proofErr w:type="gramEnd"/>
            <w:r w:rsidRPr="15D241D8">
              <w:rPr>
                <w:rFonts w:ascii="Arial" w:eastAsia="Arial" w:hAnsi="Arial" w:cs="Arial"/>
              </w:rPr>
              <w:t xml:space="preserve"> with one of our senior doctors. The doctor created a realistic emergency scenario and monitored how each member of the admin team responded. The doctor also provided useful feedback on any areas that required improvement.</w:t>
            </w:r>
          </w:p>
        </w:tc>
        <w:tc>
          <w:tcPr>
            <w:tcW w:w="3119" w:type="dxa"/>
            <w:shd w:val="clear" w:color="auto" w:fill="auto"/>
          </w:tcPr>
          <w:p w14:paraId="7D174346" w14:textId="2C46C4DA" w:rsidR="004C05CE" w:rsidRDefault="7762E727" w:rsidP="15D241D8">
            <w:pPr>
              <w:pStyle w:val="ListParagraph"/>
              <w:numPr>
                <w:ilvl w:val="0"/>
                <w:numId w:val="3"/>
              </w:numPr>
              <w:ind w:right="-90"/>
              <w:rPr>
                <w:rFonts w:ascii="Arial" w:eastAsia="Arial" w:hAnsi="Arial" w:cs="Arial"/>
              </w:rPr>
            </w:pPr>
            <w:r w:rsidRPr="15D241D8">
              <w:rPr>
                <w:rFonts w:ascii="Arial" w:eastAsia="Arial" w:hAnsi="Arial" w:cs="Arial"/>
              </w:rPr>
              <w:t>Practice can comment on how this training went at the next PPG meeting in November 2023.</w:t>
            </w:r>
          </w:p>
        </w:tc>
        <w:tc>
          <w:tcPr>
            <w:tcW w:w="2520" w:type="dxa"/>
            <w:shd w:val="clear" w:color="auto" w:fill="auto"/>
          </w:tcPr>
          <w:p w14:paraId="2A3FEA6C" w14:textId="64020978" w:rsidR="004C05CE" w:rsidRDefault="52367977" w:rsidP="15D241D8">
            <w:pPr>
              <w:rPr>
                <w:rFonts w:ascii="Arial" w:eastAsia="Arial" w:hAnsi="Arial" w:cs="Arial"/>
              </w:rPr>
            </w:pPr>
            <w:r w:rsidRPr="32D1A392">
              <w:rPr>
                <w:rFonts w:ascii="Arial" w:eastAsia="Arial" w:hAnsi="Arial" w:cs="Arial"/>
              </w:rPr>
              <w:t>Pending</w:t>
            </w:r>
          </w:p>
        </w:tc>
      </w:tr>
      <w:tr w:rsidR="004C05CE" w:rsidRPr="00C62169" w14:paraId="01BBEA96" w14:textId="77777777" w:rsidTr="1AC4D81F">
        <w:trPr>
          <w:trHeight w:val="1662"/>
        </w:trPr>
        <w:tc>
          <w:tcPr>
            <w:tcW w:w="1573" w:type="dxa"/>
            <w:shd w:val="clear" w:color="auto" w:fill="auto"/>
          </w:tcPr>
          <w:p w14:paraId="0C476C7C" w14:textId="77777777" w:rsidR="004C05CE" w:rsidRDefault="004C05CE" w:rsidP="15D241D8">
            <w:pPr>
              <w:rPr>
                <w:rFonts w:ascii="Arial" w:eastAsia="Arial" w:hAnsi="Arial" w:cs="Arial"/>
                <w:b/>
                <w:bCs/>
                <w:u w:val="single"/>
              </w:rPr>
            </w:pPr>
            <w:r w:rsidRPr="15D241D8">
              <w:rPr>
                <w:rFonts w:ascii="Arial" w:eastAsia="Arial" w:hAnsi="Arial" w:cs="Arial"/>
                <w:b/>
                <w:bCs/>
                <w:u w:val="single"/>
              </w:rPr>
              <w:t>Staff Update</w:t>
            </w:r>
          </w:p>
        </w:tc>
        <w:tc>
          <w:tcPr>
            <w:tcW w:w="8079" w:type="dxa"/>
            <w:shd w:val="clear" w:color="auto" w:fill="auto"/>
          </w:tcPr>
          <w:p w14:paraId="3CF2D8B6" w14:textId="4491D8BC" w:rsidR="004C05CE" w:rsidRDefault="5F686E9B" w:rsidP="15D241D8">
            <w:pPr>
              <w:pStyle w:val="ListParagraph"/>
              <w:numPr>
                <w:ilvl w:val="0"/>
                <w:numId w:val="2"/>
              </w:numPr>
              <w:rPr>
                <w:rFonts w:ascii="Arial" w:eastAsia="Arial" w:hAnsi="Arial" w:cs="Arial"/>
              </w:rPr>
            </w:pPr>
            <w:r w:rsidRPr="32D1A392">
              <w:rPr>
                <w:rFonts w:ascii="Arial" w:eastAsia="Arial" w:hAnsi="Arial" w:cs="Arial"/>
              </w:rPr>
              <w:t>External Physiotherapists will be joining our practice for Monday</w:t>
            </w:r>
            <w:r w:rsidR="3CB1E6B0" w:rsidRPr="32D1A392">
              <w:rPr>
                <w:rFonts w:ascii="Arial" w:eastAsia="Arial" w:hAnsi="Arial" w:cs="Arial"/>
              </w:rPr>
              <w:t>s</w:t>
            </w:r>
            <w:r w:rsidRPr="32D1A392">
              <w:rPr>
                <w:rFonts w:ascii="Arial" w:eastAsia="Arial" w:hAnsi="Arial" w:cs="Arial"/>
              </w:rPr>
              <w:t>, Wednesday</w:t>
            </w:r>
            <w:r w:rsidR="3CB1E6B0" w:rsidRPr="32D1A392">
              <w:rPr>
                <w:rFonts w:ascii="Arial" w:eastAsia="Arial" w:hAnsi="Arial" w:cs="Arial"/>
              </w:rPr>
              <w:t>s</w:t>
            </w:r>
            <w:r w:rsidRPr="32D1A392">
              <w:rPr>
                <w:rFonts w:ascii="Arial" w:eastAsia="Arial" w:hAnsi="Arial" w:cs="Arial"/>
              </w:rPr>
              <w:t xml:space="preserve"> and Fridays.</w:t>
            </w:r>
          </w:p>
        </w:tc>
        <w:tc>
          <w:tcPr>
            <w:tcW w:w="3119" w:type="dxa"/>
            <w:shd w:val="clear" w:color="auto" w:fill="auto"/>
          </w:tcPr>
          <w:p w14:paraId="3EAD060B" w14:textId="7C88CC2F" w:rsidR="004C05CE" w:rsidRDefault="5F686E9B" w:rsidP="15D241D8">
            <w:pPr>
              <w:rPr>
                <w:rFonts w:ascii="Arial" w:eastAsia="Arial" w:hAnsi="Arial" w:cs="Arial"/>
              </w:rPr>
            </w:pPr>
            <w:r w:rsidRPr="15D241D8">
              <w:rPr>
                <w:rFonts w:ascii="Arial" w:eastAsia="Arial" w:hAnsi="Arial" w:cs="Arial"/>
              </w:rPr>
              <w:t>NA</w:t>
            </w:r>
          </w:p>
          <w:p w14:paraId="573D2A3A" w14:textId="40C39B01" w:rsidR="004C05CE" w:rsidRDefault="004C05CE" w:rsidP="15D241D8">
            <w:pPr>
              <w:ind w:right="-90"/>
              <w:rPr>
                <w:rFonts w:ascii="Arial" w:eastAsia="Arial" w:hAnsi="Arial" w:cs="Arial"/>
              </w:rPr>
            </w:pPr>
          </w:p>
        </w:tc>
        <w:tc>
          <w:tcPr>
            <w:tcW w:w="2520" w:type="dxa"/>
            <w:shd w:val="clear" w:color="auto" w:fill="auto"/>
          </w:tcPr>
          <w:p w14:paraId="4F774E8B" w14:textId="7C88CC2F" w:rsidR="004C05CE" w:rsidRDefault="004C05CE" w:rsidP="15D241D8">
            <w:pPr>
              <w:rPr>
                <w:rFonts w:ascii="Arial" w:eastAsia="Arial" w:hAnsi="Arial" w:cs="Arial"/>
              </w:rPr>
            </w:pPr>
            <w:r w:rsidRPr="15D241D8">
              <w:rPr>
                <w:rFonts w:ascii="Arial" w:eastAsia="Arial" w:hAnsi="Arial" w:cs="Arial"/>
              </w:rPr>
              <w:t>NA</w:t>
            </w:r>
          </w:p>
        </w:tc>
      </w:tr>
      <w:tr w:rsidR="004C05CE" w:rsidRPr="00C62169" w14:paraId="2F7FAF74" w14:textId="77777777" w:rsidTr="1AC4D81F">
        <w:trPr>
          <w:trHeight w:val="1662"/>
        </w:trPr>
        <w:tc>
          <w:tcPr>
            <w:tcW w:w="1573" w:type="dxa"/>
            <w:shd w:val="clear" w:color="auto" w:fill="auto"/>
          </w:tcPr>
          <w:p w14:paraId="7086464D" w14:textId="77777777" w:rsidR="004C05CE" w:rsidRDefault="004C05CE" w:rsidP="15D241D8">
            <w:pPr>
              <w:rPr>
                <w:rFonts w:ascii="Arial" w:eastAsia="Arial" w:hAnsi="Arial" w:cs="Arial"/>
                <w:b/>
                <w:bCs/>
                <w:u w:val="single"/>
              </w:rPr>
            </w:pPr>
            <w:r w:rsidRPr="15D241D8">
              <w:rPr>
                <w:rFonts w:ascii="Arial" w:eastAsia="Arial" w:hAnsi="Arial" w:cs="Arial"/>
                <w:b/>
                <w:bCs/>
                <w:u w:val="single"/>
              </w:rPr>
              <w:t>AOB</w:t>
            </w:r>
          </w:p>
        </w:tc>
        <w:tc>
          <w:tcPr>
            <w:tcW w:w="8079" w:type="dxa"/>
            <w:shd w:val="clear" w:color="auto" w:fill="auto"/>
          </w:tcPr>
          <w:p w14:paraId="2ACE98FD" w14:textId="35F7DC00" w:rsidR="004C05CE" w:rsidRDefault="064C78AB" w:rsidP="15D241D8">
            <w:pPr>
              <w:pStyle w:val="ListParagraph"/>
              <w:numPr>
                <w:ilvl w:val="0"/>
                <w:numId w:val="1"/>
              </w:numPr>
              <w:rPr>
                <w:rFonts w:ascii="Arial" w:eastAsia="Arial" w:hAnsi="Arial" w:cs="Arial"/>
              </w:rPr>
            </w:pPr>
            <w:r w:rsidRPr="15D241D8">
              <w:rPr>
                <w:rFonts w:ascii="Arial" w:eastAsia="Arial" w:hAnsi="Arial" w:cs="Arial"/>
                <w:b/>
                <w:bCs/>
              </w:rPr>
              <w:t>Patient Toilet</w:t>
            </w:r>
            <w:r w:rsidRPr="15D241D8">
              <w:rPr>
                <w:rFonts w:ascii="Arial" w:eastAsia="Arial" w:hAnsi="Arial" w:cs="Arial"/>
              </w:rPr>
              <w:t xml:space="preserve">: </w:t>
            </w:r>
            <w:r w:rsidR="2E714490" w:rsidRPr="15D241D8">
              <w:rPr>
                <w:rFonts w:ascii="Arial" w:eastAsia="Arial" w:hAnsi="Arial" w:cs="Arial"/>
              </w:rPr>
              <w:t xml:space="preserve">Is the patient toilet in reception out of order? </w:t>
            </w:r>
          </w:p>
          <w:p w14:paraId="3D70982D" w14:textId="45267E7B" w:rsidR="004C05CE" w:rsidRDefault="004C05CE" w:rsidP="15D241D8">
            <w:pPr>
              <w:rPr>
                <w:rFonts w:ascii="Arial" w:eastAsia="Arial" w:hAnsi="Arial" w:cs="Arial"/>
              </w:rPr>
            </w:pPr>
          </w:p>
          <w:p w14:paraId="61A082A1" w14:textId="333F82C6" w:rsidR="004C05CE" w:rsidRDefault="2E714490" w:rsidP="15D241D8">
            <w:pPr>
              <w:pStyle w:val="ListParagraph"/>
              <w:numPr>
                <w:ilvl w:val="0"/>
                <w:numId w:val="1"/>
              </w:numPr>
              <w:rPr>
                <w:rFonts w:ascii="Arial" w:eastAsia="Arial" w:hAnsi="Arial" w:cs="Arial"/>
              </w:rPr>
            </w:pPr>
            <w:r w:rsidRPr="32D1A392">
              <w:rPr>
                <w:rFonts w:ascii="Arial" w:eastAsia="Arial" w:hAnsi="Arial" w:cs="Arial"/>
                <w:b/>
                <w:bCs/>
              </w:rPr>
              <w:t>Appointment Sign-In Screen problems</w:t>
            </w:r>
            <w:r w:rsidR="3F84F2A2" w:rsidRPr="32D1A392">
              <w:rPr>
                <w:rFonts w:ascii="Arial" w:eastAsia="Arial" w:hAnsi="Arial" w:cs="Arial"/>
              </w:rPr>
              <w:t>:</w:t>
            </w:r>
            <w:r w:rsidRPr="32D1A392">
              <w:rPr>
                <w:rFonts w:ascii="Arial" w:eastAsia="Arial" w:hAnsi="Arial" w:cs="Arial"/>
              </w:rPr>
              <w:t xml:space="preserve"> Some patients are arriving at the wrong site and, because we are the same practice across both sites, they are using the check in screen to arrive themselves for their appointment despite being at the wrong location. This can result if the patient missing their appointment or a clinic running very behind schedule if a clinician agrees to wait </w:t>
            </w:r>
            <w:r w:rsidRPr="32D1A392">
              <w:rPr>
                <w:rFonts w:ascii="Arial" w:eastAsia="Arial" w:hAnsi="Arial" w:cs="Arial"/>
              </w:rPr>
              <w:lastRenderedPageBreak/>
              <w:t xml:space="preserve">for the patient to make their way to the correct site. </w:t>
            </w:r>
            <w:r w:rsidR="0396430E" w:rsidRPr="32D1A392">
              <w:rPr>
                <w:rFonts w:ascii="Arial" w:eastAsia="Arial" w:hAnsi="Arial" w:cs="Arial"/>
              </w:rPr>
              <w:t xml:space="preserve">When booking </w:t>
            </w:r>
            <w:r w:rsidR="7110402A" w:rsidRPr="32D1A392">
              <w:rPr>
                <w:rFonts w:ascii="Arial" w:eastAsia="Arial" w:hAnsi="Arial" w:cs="Arial"/>
              </w:rPr>
              <w:t xml:space="preserve">appointments, </w:t>
            </w:r>
            <w:r w:rsidR="0396430E" w:rsidRPr="32D1A392">
              <w:rPr>
                <w:rFonts w:ascii="Arial" w:eastAsia="Arial" w:hAnsi="Arial" w:cs="Arial"/>
              </w:rPr>
              <w:t>the reception team remind patients which site to attend</w:t>
            </w:r>
            <w:r w:rsidRPr="32D1A392">
              <w:rPr>
                <w:rFonts w:ascii="Arial" w:eastAsia="Arial" w:hAnsi="Arial" w:cs="Arial"/>
              </w:rPr>
              <w:t xml:space="preserve">. The new </w:t>
            </w:r>
            <w:proofErr w:type="gramStart"/>
            <w:r w:rsidRPr="32D1A392">
              <w:rPr>
                <w:rFonts w:ascii="Arial" w:eastAsia="Arial" w:hAnsi="Arial" w:cs="Arial"/>
              </w:rPr>
              <w:t>appointment reminder text service</w:t>
            </w:r>
            <w:proofErr w:type="gramEnd"/>
            <w:r w:rsidRPr="32D1A392">
              <w:rPr>
                <w:rFonts w:ascii="Arial" w:eastAsia="Arial" w:hAnsi="Arial" w:cs="Arial"/>
              </w:rPr>
              <w:t xml:space="preserve"> will help as it </w:t>
            </w:r>
            <w:r w:rsidR="3110FD3D" w:rsidRPr="32D1A392">
              <w:rPr>
                <w:rFonts w:ascii="Arial" w:eastAsia="Arial" w:hAnsi="Arial" w:cs="Arial"/>
              </w:rPr>
              <w:t xml:space="preserve">automatically states the correct </w:t>
            </w:r>
            <w:r w:rsidRPr="32D1A392">
              <w:rPr>
                <w:rFonts w:ascii="Arial" w:eastAsia="Arial" w:hAnsi="Arial" w:cs="Arial"/>
              </w:rPr>
              <w:t xml:space="preserve">appointment location. </w:t>
            </w:r>
          </w:p>
          <w:p w14:paraId="3318BD8E" w14:textId="006E8404" w:rsidR="004C05CE" w:rsidRDefault="004C05CE" w:rsidP="15D241D8">
            <w:pPr>
              <w:rPr>
                <w:rFonts w:ascii="Arial" w:eastAsia="Arial" w:hAnsi="Arial" w:cs="Arial"/>
              </w:rPr>
            </w:pPr>
          </w:p>
          <w:p w14:paraId="0FB78278" w14:textId="24BB39C6" w:rsidR="004C05CE" w:rsidRDefault="2E714490" w:rsidP="15D241D8">
            <w:pPr>
              <w:pStyle w:val="ListParagraph"/>
              <w:numPr>
                <w:ilvl w:val="0"/>
                <w:numId w:val="1"/>
              </w:numPr>
              <w:rPr>
                <w:rFonts w:ascii="Arial" w:eastAsia="Arial" w:hAnsi="Arial" w:cs="Arial"/>
              </w:rPr>
            </w:pPr>
            <w:r w:rsidRPr="15D241D8">
              <w:rPr>
                <w:rFonts w:ascii="Arial" w:eastAsia="Arial" w:hAnsi="Arial" w:cs="Arial"/>
                <w:b/>
                <w:bCs/>
              </w:rPr>
              <w:t>Photos of staff in the reception area</w:t>
            </w:r>
            <w:r w:rsidR="1ED7653B" w:rsidRPr="15D241D8">
              <w:rPr>
                <w:rFonts w:ascii="Arial" w:eastAsia="Arial" w:hAnsi="Arial" w:cs="Arial"/>
              </w:rPr>
              <w:t xml:space="preserve">: Staff photos are </w:t>
            </w:r>
            <w:r w:rsidRPr="15D241D8">
              <w:rPr>
                <w:rFonts w:ascii="Arial" w:eastAsia="Arial" w:hAnsi="Arial" w:cs="Arial"/>
              </w:rPr>
              <w:t xml:space="preserve">out of date and </w:t>
            </w:r>
            <w:proofErr w:type="gramStart"/>
            <w:r w:rsidRPr="15D241D8">
              <w:rPr>
                <w:rFonts w:ascii="Arial" w:eastAsia="Arial" w:hAnsi="Arial" w:cs="Arial"/>
              </w:rPr>
              <w:t xml:space="preserve">could be </w:t>
            </w:r>
            <w:r w:rsidR="6B7B96C0" w:rsidRPr="15D241D8">
              <w:rPr>
                <w:rFonts w:ascii="Arial" w:eastAsia="Arial" w:hAnsi="Arial" w:cs="Arial"/>
              </w:rPr>
              <w:t>arranged</w:t>
            </w:r>
            <w:proofErr w:type="gramEnd"/>
            <w:r w:rsidR="6B7B96C0" w:rsidRPr="15D241D8">
              <w:rPr>
                <w:rFonts w:ascii="Arial" w:eastAsia="Arial" w:hAnsi="Arial" w:cs="Arial"/>
              </w:rPr>
              <w:t xml:space="preserve"> to that it</w:t>
            </w:r>
            <w:r w:rsidR="34B324EA" w:rsidRPr="15D241D8">
              <w:rPr>
                <w:rFonts w:ascii="Arial" w:eastAsia="Arial" w:hAnsi="Arial" w:cs="Arial"/>
              </w:rPr>
              <w:t xml:space="preserve"> is </w:t>
            </w:r>
            <w:r w:rsidR="6B7B96C0" w:rsidRPr="15D241D8">
              <w:rPr>
                <w:rFonts w:ascii="Arial" w:eastAsia="Arial" w:hAnsi="Arial" w:cs="Arial"/>
              </w:rPr>
              <w:t>clear who are the GPs, Physician Associates, Nurses, Healthcare Assistants</w:t>
            </w:r>
            <w:r w:rsidR="04906E38" w:rsidRPr="15D241D8">
              <w:rPr>
                <w:rFonts w:ascii="Arial" w:eastAsia="Arial" w:hAnsi="Arial" w:cs="Arial"/>
              </w:rPr>
              <w:t>, Management Team, Social Prescribers, Care Coordinators and Receptionists.</w:t>
            </w:r>
          </w:p>
        </w:tc>
        <w:tc>
          <w:tcPr>
            <w:tcW w:w="3119" w:type="dxa"/>
            <w:shd w:val="clear" w:color="auto" w:fill="auto"/>
          </w:tcPr>
          <w:p w14:paraId="09E34DF3" w14:textId="6B64C355" w:rsidR="004C05CE" w:rsidRDefault="2E714490" w:rsidP="15D241D8">
            <w:pPr>
              <w:pStyle w:val="ListParagraph"/>
              <w:numPr>
                <w:ilvl w:val="0"/>
                <w:numId w:val="1"/>
              </w:numPr>
              <w:ind w:right="-90"/>
              <w:rPr>
                <w:rFonts w:ascii="Arial" w:eastAsia="Arial" w:hAnsi="Arial" w:cs="Arial"/>
              </w:rPr>
            </w:pPr>
            <w:r w:rsidRPr="15D241D8">
              <w:rPr>
                <w:rFonts w:ascii="Arial" w:eastAsia="Arial" w:hAnsi="Arial" w:cs="Arial"/>
                <w:b/>
                <w:bCs/>
              </w:rPr>
              <w:lastRenderedPageBreak/>
              <w:t>Patient Toilet</w:t>
            </w:r>
            <w:r w:rsidRPr="15D241D8">
              <w:rPr>
                <w:rFonts w:ascii="Arial" w:eastAsia="Arial" w:hAnsi="Arial" w:cs="Arial"/>
              </w:rPr>
              <w:t xml:space="preserve">: </w:t>
            </w:r>
            <w:r w:rsidR="006A1469" w:rsidRPr="15D241D8">
              <w:rPr>
                <w:rFonts w:ascii="Arial" w:eastAsia="Arial" w:hAnsi="Arial" w:cs="Arial"/>
              </w:rPr>
              <w:t>Staf</w:t>
            </w:r>
            <w:r w:rsidR="001C2A02">
              <w:rPr>
                <w:rFonts w:ascii="Arial" w:eastAsia="Arial" w:hAnsi="Arial" w:cs="Arial"/>
              </w:rPr>
              <w:t>f to check whether both patient</w:t>
            </w:r>
            <w:r w:rsidR="006A1469" w:rsidRPr="15D241D8">
              <w:rPr>
                <w:rFonts w:ascii="Arial" w:eastAsia="Arial" w:hAnsi="Arial" w:cs="Arial"/>
              </w:rPr>
              <w:t xml:space="preserve"> toilets are in good working order.</w:t>
            </w:r>
          </w:p>
          <w:p w14:paraId="145FB9AD" w14:textId="4380E2FB" w:rsidR="004C05CE" w:rsidRDefault="004C05CE" w:rsidP="15D241D8">
            <w:pPr>
              <w:ind w:right="-90"/>
              <w:rPr>
                <w:rFonts w:ascii="Arial" w:eastAsia="Arial" w:hAnsi="Arial" w:cs="Arial"/>
              </w:rPr>
            </w:pPr>
          </w:p>
          <w:p w14:paraId="30A6E86C" w14:textId="743CDD3A" w:rsidR="004C05CE" w:rsidRDefault="5DF94C30" w:rsidP="15D241D8">
            <w:pPr>
              <w:pStyle w:val="ListParagraph"/>
              <w:numPr>
                <w:ilvl w:val="0"/>
                <w:numId w:val="1"/>
              </w:numPr>
              <w:ind w:right="-90"/>
              <w:rPr>
                <w:rFonts w:ascii="Arial" w:eastAsia="Arial" w:hAnsi="Arial" w:cs="Arial"/>
              </w:rPr>
            </w:pPr>
            <w:r w:rsidRPr="32D1A392">
              <w:rPr>
                <w:rFonts w:ascii="Arial" w:eastAsia="Arial" w:hAnsi="Arial" w:cs="Arial"/>
                <w:b/>
                <w:bCs/>
              </w:rPr>
              <w:t>Appointment Locations</w:t>
            </w:r>
            <w:r w:rsidRPr="32D1A392">
              <w:rPr>
                <w:rFonts w:ascii="Arial" w:eastAsia="Arial" w:hAnsi="Arial" w:cs="Arial"/>
              </w:rPr>
              <w:t xml:space="preserve">: </w:t>
            </w:r>
            <w:r w:rsidR="10636FD6" w:rsidRPr="32D1A392">
              <w:rPr>
                <w:rFonts w:ascii="Arial" w:eastAsia="Arial" w:hAnsi="Arial" w:cs="Arial"/>
              </w:rPr>
              <w:t xml:space="preserve">At the </w:t>
            </w:r>
            <w:r w:rsidR="10636FD6" w:rsidRPr="32D1A392">
              <w:rPr>
                <w:rFonts w:ascii="Arial" w:eastAsia="Arial" w:hAnsi="Arial" w:cs="Arial"/>
              </w:rPr>
              <w:lastRenderedPageBreak/>
              <w:t>next admin</w:t>
            </w:r>
            <w:r w:rsidR="001C2A02">
              <w:rPr>
                <w:rFonts w:ascii="Arial" w:eastAsia="Arial" w:hAnsi="Arial" w:cs="Arial"/>
              </w:rPr>
              <w:t>istrative</w:t>
            </w:r>
            <w:r w:rsidR="10636FD6" w:rsidRPr="32D1A392">
              <w:rPr>
                <w:rFonts w:ascii="Arial" w:eastAsia="Arial" w:hAnsi="Arial" w:cs="Arial"/>
              </w:rPr>
              <w:t xml:space="preserve"> </w:t>
            </w:r>
            <w:r w:rsidR="001C2A02" w:rsidRPr="32D1A392">
              <w:rPr>
                <w:rFonts w:ascii="Arial" w:eastAsia="Arial" w:hAnsi="Arial" w:cs="Arial"/>
              </w:rPr>
              <w:t>meeting,</w:t>
            </w:r>
            <w:r w:rsidR="10636FD6" w:rsidRPr="32D1A392">
              <w:rPr>
                <w:rFonts w:ascii="Arial" w:eastAsia="Arial" w:hAnsi="Arial" w:cs="Arial"/>
              </w:rPr>
              <w:t xml:space="preserve"> </w:t>
            </w:r>
            <w:r w:rsidR="343D2BE2" w:rsidRPr="32D1A392">
              <w:rPr>
                <w:rFonts w:ascii="Arial" w:eastAsia="Arial" w:hAnsi="Arial" w:cs="Arial"/>
              </w:rPr>
              <w:t xml:space="preserve">reception staff </w:t>
            </w:r>
            <w:proofErr w:type="gramStart"/>
            <w:r w:rsidR="001C2A02">
              <w:rPr>
                <w:rFonts w:ascii="Arial" w:eastAsia="Arial" w:hAnsi="Arial" w:cs="Arial"/>
              </w:rPr>
              <w:t>will</w:t>
            </w:r>
            <w:r w:rsidR="343D2BE2" w:rsidRPr="32D1A392">
              <w:rPr>
                <w:rFonts w:ascii="Arial" w:eastAsia="Arial" w:hAnsi="Arial" w:cs="Arial"/>
              </w:rPr>
              <w:t xml:space="preserve"> be reminde</w:t>
            </w:r>
            <w:r w:rsidR="294E8EF8" w:rsidRPr="32D1A392">
              <w:rPr>
                <w:rFonts w:ascii="Arial" w:eastAsia="Arial" w:hAnsi="Arial" w:cs="Arial"/>
              </w:rPr>
              <w:t>d</w:t>
            </w:r>
            <w:proofErr w:type="gramEnd"/>
            <w:r w:rsidR="294E8EF8" w:rsidRPr="32D1A392">
              <w:rPr>
                <w:rFonts w:ascii="Arial" w:eastAsia="Arial" w:hAnsi="Arial" w:cs="Arial"/>
              </w:rPr>
              <w:t xml:space="preserve"> </w:t>
            </w:r>
            <w:r w:rsidR="343D2BE2" w:rsidRPr="32D1A392">
              <w:rPr>
                <w:rFonts w:ascii="Arial" w:eastAsia="Arial" w:hAnsi="Arial" w:cs="Arial"/>
              </w:rPr>
              <w:t xml:space="preserve">to </w:t>
            </w:r>
            <w:r w:rsidR="101AFE85" w:rsidRPr="32D1A392">
              <w:rPr>
                <w:rFonts w:ascii="Arial" w:eastAsia="Arial" w:hAnsi="Arial" w:cs="Arial"/>
              </w:rPr>
              <w:t>check</w:t>
            </w:r>
            <w:r w:rsidR="001C2A02">
              <w:rPr>
                <w:rFonts w:ascii="Arial" w:eastAsia="Arial" w:hAnsi="Arial" w:cs="Arial"/>
              </w:rPr>
              <w:t xml:space="preserve"> whether</w:t>
            </w:r>
            <w:r w:rsidR="101AFE85" w:rsidRPr="32D1A392">
              <w:rPr>
                <w:rFonts w:ascii="Arial" w:eastAsia="Arial" w:hAnsi="Arial" w:cs="Arial"/>
              </w:rPr>
              <w:t xml:space="preserve"> </w:t>
            </w:r>
            <w:r w:rsidR="343D2BE2" w:rsidRPr="32D1A392">
              <w:rPr>
                <w:rFonts w:ascii="Arial" w:eastAsia="Arial" w:hAnsi="Arial" w:cs="Arial"/>
              </w:rPr>
              <w:t>patients knows which site to attend</w:t>
            </w:r>
            <w:r w:rsidR="3DCA8C1E" w:rsidRPr="32D1A392">
              <w:rPr>
                <w:rFonts w:ascii="Arial" w:eastAsia="Arial" w:hAnsi="Arial" w:cs="Arial"/>
              </w:rPr>
              <w:t xml:space="preserve"> </w:t>
            </w:r>
            <w:r w:rsidR="58EEF1FC" w:rsidRPr="32D1A392">
              <w:rPr>
                <w:rFonts w:ascii="Arial" w:eastAsia="Arial" w:hAnsi="Arial" w:cs="Arial"/>
              </w:rPr>
              <w:t>before ending the call</w:t>
            </w:r>
            <w:r w:rsidR="343D2BE2" w:rsidRPr="32D1A392">
              <w:rPr>
                <w:rFonts w:ascii="Arial" w:eastAsia="Arial" w:hAnsi="Arial" w:cs="Arial"/>
              </w:rPr>
              <w:t>.</w:t>
            </w:r>
          </w:p>
          <w:p w14:paraId="782B0DDD" w14:textId="22E5626C" w:rsidR="004C05CE" w:rsidRDefault="004C05CE" w:rsidP="15D241D8">
            <w:pPr>
              <w:ind w:right="-90"/>
              <w:rPr>
                <w:rFonts w:ascii="Arial" w:eastAsia="Arial" w:hAnsi="Arial" w:cs="Arial"/>
                <w:b/>
                <w:bCs/>
              </w:rPr>
            </w:pPr>
          </w:p>
          <w:p w14:paraId="5C305F6D" w14:textId="25C3761E" w:rsidR="004C05CE" w:rsidRDefault="004C05CE" w:rsidP="15D241D8">
            <w:pPr>
              <w:pStyle w:val="ListParagraph"/>
              <w:numPr>
                <w:ilvl w:val="0"/>
                <w:numId w:val="1"/>
              </w:numPr>
              <w:ind w:right="-90"/>
              <w:rPr>
                <w:rFonts w:ascii="Arial" w:eastAsia="Arial" w:hAnsi="Arial" w:cs="Arial"/>
                <w:b/>
                <w:bCs/>
              </w:rPr>
            </w:pPr>
            <w:r w:rsidRPr="15D241D8">
              <w:rPr>
                <w:rFonts w:ascii="Arial" w:eastAsia="Arial" w:hAnsi="Arial" w:cs="Arial"/>
                <w:b/>
                <w:bCs/>
              </w:rPr>
              <w:t>Next PPG Meeting scheduled for 8</w:t>
            </w:r>
            <w:r w:rsidRPr="15D241D8">
              <w:rPr>
                <w:rFonts w:ascii="Arial" w:eastAsia="Arial" w:hAnsi="Arial" w:cs="Arial"/>
                <w:b/>
                <w:bCs/>
                <w:vertAlign w:val="superscript"/>
              </w:rPr>
              <w:t>th</w:t>
            </w:r>
            <w:r w:rsidRPr="15D241D8">
              <w:rPr>
                <w:rFonts w:ascii="Arial" w:eastAsia="Arial" w:hAnsi="Arial" w:cs="Arial"/>
                <w:b/>
                <w:bCs/>
              </w:rPr>
              <w:t xml:space="preserve"> November 2023</w:t>
            </w:r>
          </w:p>
        </w:tc>
        <w:tc>
          <w:tcPr>
            <w:tcW w:w="2520" w:type="dxa"/>
            <w:shd w:val="clear" w:color="auto" w:fill="auto"/>
          </w:tcPr>
          <w:p w14:paraId="4BD0065C" w14:textId="1DBEE8C6" w:rsidR="004C05CE" w:rsidRPr="007D635C" w:rsidRDefault="65423163" w:rsidP="32D1A392">
            <w:pPr>
              <w:pStyle w:val="ListParagraph"/>
              <w:numPr>
                <w:ilvl w:val="0"/>
                <w:numId w:val="1"/>
              </w:numPr>
              <w:ind w:right="-90"/>
              <w:rPr>
                <w:rFonts w:ascii="Arial" w:eastAsia="Arial" w:hAnsi="Arial" w:cs="Arial"/>
              </w:rPr>
            </w:pPr>
            <w:r w:rsidRPr="32D1A392">
              <w:rPr>
                <w:rFonts w:ascii="Arial" w:eastAsia="Arial" w:hAnsi="Arial" w:cs="Arial"/>
                <w:b/>
                <w:bCs/>
              </w:rPr>
              <w:lastRenderedPageBreak/>
              <w:t>Patient Toilet</w:t>
            </w:r>
            <w:r w:rsidRPr="32D1A392">
              <w:rPr>
                <w:rFonts w:ascii="Arial" w:eastAsia="Arial" w:hAnsi="Arial" w:cs="Arial"/>
              </w:rPr>
              <w:t xml:space="preserve">: Both staff toilets are in working order, there is a notice on the toilet door, but it is just </w:t>
            </w:r>
            <w:r w:rsidRPr="32D1A392">
              <w:rPr>
                <w:rFonts w:ascii="Arial" w:eastAsia="Arial" w:hAnsi="Arial" w:cs="Arial"/>
              </w:rPr>
              <w:lastRenderedPageBreak/>
              <w:t>advising patients not to flush wipes</w:t>
            </w:r>
          </w:p>
          <w:p w14:paraId="1CD6A6D1" w14:textId="1FC03D62" w:rsidR="004C05CE" w:rsidRPr="007D635C" w:rsidRDefault="004C05CE" w:rsidP="32D1A392">
            <w:pPr>
              <w:ind w:right="-90"/>
              <w:rPr>
                <w:rFonts w:ascii="Arial" w:eastAsia="Arial" w:hAnsi="Arial" w:cs="Arial"/>
              </w:rPr>
            </w:pPr>
          </w:p>
          <w:p w14:paraId="1E15BF59" w14:textId="5853A21D" w:rsidR="004C05CE" w:rsidRPr="007D635C" w:rsidRDefault="40DF505E" w:rsidP="32D1A392">
            <w:pPr>
              <w:pStyle w:val="ListParagraph"/>
              <w:numPr>
                <w:ilvl w:val="0"/>
                <w:numId w:val="1"/>
              </w:numPr>
              <w:ind w:right="-90"/>
              <w:rPr>
                <w:rFonts w:ascii="Arial" w:eastAsia="Arial" w:hAnsi="Arial" w:cs="Arial"/>
              </w:rPr>
            </w:pPr>
            <w:r w:rsidRPr="32D1A392">
              <w:rPr>
                <w:rFonts w:ascii="Arial" w:eastAsia="Arial" w:hAnsi="Arial" w:cs="Arial"/>
                <w:b/>
                <w:bCs/>
              </w:rPr>
              <w:t>Staff Photos</w:t>
            </w:r>
            <w:r w:rsidRPr="32D1A392">
              <w:rPr>
                <w:rFonts w:ascii="Arial" w:eastAsia="Arial" w:hAnsi="Arial" w:cs="Arial"/>
              </w:rPr>
              <w:t>: Pending</w:t>
            </w:r>
          </w:p>
        </w:tc>
      </w:tr>
    </w:tbl>
    <w:p w14:paraId="1FC39945" w14:textId="77777777" w:rsidR="00F27BA6" w:rsidRPr="004F76EB" w:rsidRDefault="00F27BA6" w:rsidP="15D241D8">
      <w:pPr>
        <w:rPr>
          <w:rFonts w:ascii="Arial" w:eastAsia="Arial" w:hAnsi="Arial" w:cs="Arial"/>
        </w:rPr>
      </w:pPr>
    </w:p>
    <w:p w14:paraId="3E84EA7E" w14:textId="46EF45B7" w:rsidR="1B4CC82B" w:rsidRDefault="1B4CC82B" w:rsidP="15D241D8">
      <w:pPr>
        <w:rPr>
          <w:rFonts w:ascii="Arial" w:eastAsia="Arial" w:hAnsi="Arial" w:cs="Arial"/>
        </w:rPr>
      </w:pPr>
      <w:r w:rsidRPr="15D241D8">
        <w:rPr>
          <w:rFonts w:ascii="Arial" w:eastAsia="Arial" w:hAnsi="Arial" w:cs="Arial"/>
        </w:rPr>
        <w:t xml:space="preserve">Patients can join future PPG meetings by sending an email to: </w:t>
      </w:r>
      <w:r w:rsidRPr="15D241D8">
        <w:rPr>
          <w:rFonts w:ascii="Arial" w:eastAsia="Arial" w:hAnsi="Arial" w:cs="Arial"/>
          <w:b/>
          <w:bCs/>
        </w:rPr>
        <w:t>lamccg.ecs@nhs.net</w:t>
      </w:r>
    </w:p>
    <w:sectPr w:rsidR="1B4CC82B" w:rsidSect="00605BCA">
      <w:headerReference w:type="default" r:id="rId9"/>
      <w:footerReference w:type="even" r:id="rId10"/>
      <w:footerReference w:type="default" r:id="rId11"/>
      <w:pgSz w:w="15840" w:h="12240" w:orient="landscape"/>
      <w:pgMar w:top="1800" w:right="719" w:bottom="180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767FA" w14:textId="77777777" w:rsidR="00FF6947" w:rsidRDefault="00FF6947">
      <w:r>
        <w:separator/>
      </w:r>
    </w:p>
  </w:endnote>
  <w:endnote w:type="continuationSeparator" w:id="0">
    <w:p w14:paraId="44C426A2" w14:textId="77777777" w:rsidR="00FF6947" w:rsidRDefault="00FF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5249FE" w:rsidRDefault="005249FE" w:rsidP="008254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62CB0E" w14:textId="77777777" w:rsidR="005249FE" w:rsidRDefault="005249FE" w:rsidP="00605B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892C3" w14:textId="142CDB9B" w:rsidR="005249FE" w:rsidRDefault="005249FE" w:rsidP="008254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1AB5">
      <w:rPr>
        <w:rStyle w:val="PageNumber"/>
        <w:noProof/>
      </w:rPr>
      <w:t>- 10 -</w:t>
    </w:r>
    <w:r>
      <w:rPr>
        <w:rStyle w:val="PageNumber"/>
      </w:rPr>
      <w:fldChar w:fldCharType="end"/>
    </w:r>
  </w:p>
  <w:p w14:paraId="7F517E31" w14:textId="77777777" w:rsidR="005249FE" w:rsidRDefault="005249FE" w:rsidP="00605BCA">
    <w:pPr>
      <w:pStyle w:val="Footer"/>
      <w:ind w:right="360"/>
    </w:pPr>
    <w:r>
      <w:t xml:space="preserve">                                                          </w:t>
    </w:r>
  </w:p>
  <w:p w14:paraId="50CD6975" w14:textId="77777777" w:rsidR="005249FE" w:rsidRDefault="005249FE">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3F7ED" w14:textId="77777777" w:rsidR="00FF6947" w:rsidRDefault="00FF6947">
      <w:r>
        <w:separator/>
      </w:r>
    </w:p>
  </w:footnote>
  <w:footnote w:type="continuationSeparator" w:id="0">
    <w:p w14:paraId="1DE31E4B" w14:textId="77777777" w:rsidR="00FF6947" w:rsidRDefault="00FF6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7140"/>
    </w:tblGrid>
    <w:tr w:rsidR="7DB83B4F" w14:paraId="685BF120" w14:textId="77777777" w:rsidTr="000A5A34">
      <w:trPr>
        <w:trHeight w:val="300"/>
      </w:trPr>
      <w:tc>
        <w:tcPr>
          <w:tcW w:w="2880" w:type="dxa"/>
        </w:tcPr>
        <w:p w14:paraId="4B3F9C39" w14:textId="5096A17E" w:rsidR="7DB83B4F" w:rsidRDefault="7DB83B4F" w:rsidP="7DB83B4F">
          <w:pPr>
            <w:pStyle w:val="Header"/>
            <w:ind w:left="-115"/>
          </w:pPr>
        </w:p>
      </w:tc>
      <w:tc>
        <w:tcPr>
          <w:tcW w:w="2880" w:type="dxa"/>
        </w:tcPr>
        <w:p w14:paraId="5C399C58" w14:textId="4B5442CB" w:rsidR="7DB83B4F" w:rsidRDefault="7DB83B4F" w:rsidP="7DB83B4F">
          <w:pPr>
            <w:pStyle w:val="Header"/>
            <w:jc w:val="center"/>
          </w:pPr>
        </w:p>
      </w:tc>
      <w:tc>
        <w:tcPr>
          <w:tcW w:w="7140" w:type="dxa"/>
        </w:tcPr>
        <w:p w14:paraId="4C53BD8A" w14:textId="230F05CC" w:rsidR="7DB83B4F" w:rsidRDefault="000A5A34" w:rsidP="7DB83B4F">
          <w:pPr>
            <w:pStyle w:val="Header"/>
            <w:ind w:right="-115"/>
            <w:jc w:val="right"/>
          </w:pPr>
          <w:r>
            <w:t>Chair: RM</w:t>
          </w:r>
        </w:p>
        <w:p w14:paraId="045BD8E5" w14:textId="162C0C9F" w:rsidR="7DB83B4F" w:rsidRDefault="7DB83B4F" w:rsidP="7DB83B4F">
          <w:pPr>
            <w:pStyle w:val="Header"/>
            <w:ind w:right="-115"/>
            <w:jc w:val="right"/>
          </w:pPr>
          <w:r>
            <w:t>Minutes: RD</w:t>
          </w:r>
        </w:p>
      </w:tc>
    </w:tr>
  </w:tbl>
  <w:p w14:paraId="2454553D" w14:textId="5C76F9CC" w:rsidR="7DB83B4F" w:rsidRDefault="7DB83B4F" w:rsidP="7DB83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0F12"/>
    <w:multiLevelType w:val="hybridMultilevel"/>
    <w:tmpl w:val="F72880FC"/>
    <w:lvl w:ilvl="0" w:tplc="EE8068F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72B86"/>
    <w:multiLevelType w:val="hybridMultilevel"/>
    <w:tmpl w:val="739483E8"/>
    <w:lvl w:ilvl="0" w:tplc="CC1CE404">
      <w:start w:val="1"/>
      <w:numFmt w:val="bullet"/>
      <w:lvlText w:val=""/>
      <w:lvlJc w:val="left"/>
      <w:pPr>
        <w:ind w:left="720" w:hanging="360"/>
      </w:pPr>
      <w:rPr>
        <w:rFonts w:ascii="Symbol" w:hAnsi="Symbol" w:hint="default"/>
      </w:rPr>
    </w:lvl>
    <w:lvl w:ilvl="1" w:tplc="0F20C114">
      <w:start w:val="1"/>
      <w:numFmt w:val="bullet"/>
      <w:lvlText w:val="o"/>
      <w:lvlJc w:val="left"/>
      <w:pPr>
        <w:ind w:left="1440" w:hanging="360"/>
      </w:pPr>
      <w:rPr>
        <w:rFonts w:ascii="Courier New" w:hAnsi="Courier New" w:hint="default"/>
      </w:rPr>
    </w:lvl>
    <w:lvl w:ilvl="2" w:tplc="D22C6B5C">
      <w:start w:val="1"/>
      <w:numFmt w:val="bullet"/>
      <w:lvlText w:val=""/>
      <w:lvlJc w:val="left"/>
      <w:pPr>
        <w:ind w:left="2160" w:hanging="360"/>
      </w:pPr>
      <w:rPr>
        <w:rFonts w:ascii="Wingdings" w:hAnsi="Wingdings" w:hint="default"/>
      </w:rPr>
    </w:lvl>
    <w:lvl w:ilvl="3" w:tplc="42CC200A">
      <w:start w:val="1"/>
      <w:numFmt w:val="bullet"/>
      <w:lvlText w:val=""/>
      <w:lvlJc w:val="left"/>
      <w:pPr>
        <w:ind w:left="2880" w:hanging="360"/>
      </w:pPr>
      <w:rPr>
        <w:rFonts w:ascii="Symbol" w:hAnsi="Symbol" w:hint="default"/>
      </w:rPr>
    </w:lvl>
    <w:lvl w:ilvl="4" w:tplc="672A3A60">
      <w:start w:val="1"/>
      <w:numFmt w:val="bullet"/>
      <w:lvlText w:val="o"/>
      <w:lvlJc w:val="left"/>
      <w:pPr>
        <w:ind w:left="3600" w:hanging="360"/>
      </w:pPr>
      <w:rPr>
        <w:rFonts w:ascii="Courier New" w:hAnsi="Courier New" w:hint="default"/>
      </w:rPr>
    </w:lvl>
    <w:lvl w:ilvl="5" w:tplc="E75E9476">
      <w:start w:val="1"/>
      <w:numFmt w:val="bullet"/>
      <w:lvlText w:val=""/>
      <w:lvlJc w:val="left"/>
      <w:pPr>
        <w:ind w:left="4320" w:hanging="360"/>
      </w:pPr>
      <w:rPr>
        <w:rFonts w:ascii="Wingdings" w:hAnsi="Wingdings" w:hint="default"/>
      </w:rPr>
    </w:lvl>
    <w:lvl w:ilvl="6" w:tplc="F1A03A28">
      <w:start w:val="1"/>
      <w:numFmt w:val="bullet"/>
      <w:lvlText w:val=""/>
      <w:lvlJc w:val="left"/>
      <w:pPr>
        <w:ind w:left="5040" w:hanging="360"/>
      </w:pPr>
      <w:rPr>
        <w:rFonts w:ascii="Symbol" w:hAnsi="Symbol" w:hint="default"/>
      </w:rPr>
    </w:lvl>
    <w:lvl w:ilvl="7" w:tplc="96E0956E">
      <w:start w:val="1"/>
      <w:numFmt w:val="bullet"/>
      <w:lvlText w:val="o"/>
      <w:lvlJc w:val="left"/>
      <w:pPr>
        <w:ind w:left="5760" w:hanging="360"/>
      </w:pPr>
      <w:rPr>
        <w:rFonts w:ascii="Courier New" w:hAnsi="Courier New" w:hint="default"/>
      </w:rPr>
    </w:lvl>
    <w:lvl w:ilvl="8" w:tplc="0258605E">
      <w:start w:val="1"/>
      <w:numFmt w:val="bullet"/>
      <w:lvlText w:val=""/>
      <w:lvlJc w:val="left"/>
      <w:pPr>
        <w:ind w:left="6480" w:hanging="360"/>
      </w:pPr>
      <w:rPr>
        <w:rFonts w:ascii="Wingdings" w:hAnsi="Wingdings" w:hint="default"/>
      </w:rPr>
    </w:lvl>
  </w:abstractNum>
  <w:abstractNum w:abstractNumId="2" w15:restartNumberingAfterBreak="0">
    <w:nsid w:val="0D059AE7"/>
    <w:multiLevelType w:val="hybridMultilevel"/>
    <w:tmpl w:val="C1FC9908"/>
    <w:lvl w:ilvl="0" w:tplc="369081B6">
      <w:start w:val="1"/>
      <w:numFmt w:val="bullet"/>
      <w:lvlText w:val=""/>
      <w:lvlJc w:val="left"/>
      <w:pPr>
        <w:ind w:left="720" w:hanging="360"/>
      </w:pPr>
      <w:rPr>
        <w:rFonts w:ascii="Symbol" w:hAnsi="Symbol" w:hint="default"/>
      </w:rPr>
    </w:lvl>
    <w:lvl w:ilvl="1" w:tplc="97A2BC84">
      <w:start w:val="1"/>
      <w:numFmt w:val="bullet"/>
      <w:lvlText w:val="o"/>
      <w:lvlJc w:val="left"/>
      <w:pPr>
        <w:ind w:left="1440" w:hanging="360"/>
      </w:pPr>
      <w:rPr>
        <w:rFonts w:ascii="Courier New" w:hAnsi="Courier New" w:hint="default"/>
      </w:rPr>
    </w:lvl>
    <w:lvl w:ilvl="2" w:tplc="B3762D8E">
      <w:start w:val="1"/>
      <w:numFmt w:val="bullet"/>
      <w:lvlText w:val=""/>
      <w:lvlJc w:val="left"/>
      <w:pPr>
        <w:ind w:left="2160" w:hanging="360"/>
      </w:pPr>
      <w:rPr>
        <w:rFonts w:ascii="Wingdings" w:hAnsi="Wingdings" w:hint="default"/>
      </w:rPr>
    </w:lvl>
    <w:lvl w:ilvl="3" w:tplc="10E22CEE">
      <w:start w:val="1"/>
      <w:numFmt w:val="bullet"/>
      <w:lvlText w:val=""/>
      <w:lvlJc w:val="left"/>
      <w:pPr>
        <w:ind w:left="2880" w:hanging="360"/>
      </w:pPr>
      <w:rPr>
        <w:rFonts w:ascii="Symbol" w:hAnsi="Symbol" w:hint="default"/>
      </w:rPr>
    </w:lvl>
    <w:lvl w:ilvl="4" w:tplc="05D05A84">
      <w:start w:val="1"/>
      <w:numFmt w:val="bullet"/>
      <w:lvlText w:val="o"/>
      <w:lvlJc w:val="left"/>
      <w:pPr>
        <w:ind w:left="3600" w:hanging="360"/>
      </w:pPr>
      <w:rPr>
        <w:rFonts w:ascii="Courier New" w:hAnsi="Courier New" w:hint="default"/>
      </w:rPr>
    </w:lvl>
    <w:lvl w:ilvl="5" w:tplc="E69A2198">
      <w:start w:val="1"/>
      <w:numFmt w:val="bullet"/>
      <w:lvlText w:val=""/>
      <w:lvlJc w:val="left"/>
      <w:pPr>
        <w:ind w:left="4320" w:hanging="360"/>
      </w:pPr>
      <w:rPr>
        <w:rFonts w:ascii="Wingdings" w:hAnsi="Wingdings" w:hint="default"/>
      </w:rPr>
    </w:lvl>
    <w:lvl w:ilvl="6" w:tplc="05C0D374">
      <w:start w:val="1"/>
      <w:numFmt w:val="bullet"/>
      <w:lvlText w:val=""/>
      <w:lvlJc w:val="left"/>
      <w:pPr>
        <w:ind w:left="5040" w:hanging="360"/>
      </w:pPr>
      <w:rPr>
        <w:rFonts w:ascii="Symbol" w:hAnsi="Symbol" w:hint="default"/>
      </w:rPr>
    </w:lvl>
    <w:lvl w:ilvl="7" w:tplc="92565568">
      <w:start w:val="1"/>
      <w:numFmt w:val="bullet"/>
      <w:lvlText w:val="o"/>
      <w:lvlJc w:val="left"/>
      <w:pPr>
        <w:ind w:left="5760" w:hanging="360"/>
      </w:pPr>
      <w:rPr>
        <w:rFonts w:ascii="Courier New" w:hAnsi="Courier New" w:hint="default"/>
      </w:rPr>
    </w:lvl>
    <w:lvl w:ilvl="8" w:tplc="CAD28454">
      <w:start w:val="1"/>
      <w:numFmt w:val="bullet"/>
      <w:lvlText w:val=""/>
      <w:lvlJc w:val="left"/>
      <w:pPr>
        <w:ind w:left="6480" w:hanging="360"/>
      </w:pPr>
      <w:rPr>
        <w:rFonts w:ascii="Wingdings" w:hAnsi="Wingdings" w:hint="default"/>
      </w:rPr>
    </w:lvl>
  </w:abstractNum>
  <w:abstractNum w:abstractNumId="3" w15:restartNumberingAfterBreak="0">
    <w:nsid w:val="0F25B840"/>
    <w:multiLevelType w:val="hybridMultilevel"/>
    <w:tmpl w:val="6164D710"/>
    <w:lvl w:ilvl="0" w:tplc="0BCA9282">
      <w:start w:val="1"/>
      <w:numFmt w:val="bullet"/>
      <w:lvlText w:val=""/>
      <w:lvlJc w:val="left"/>
      <w:pPr>
        <w:ind w:left="720" w:hanging="360"/>
      </w:pPr>
      <w:rPr>
        <w:rFonts w:ascii="Symbol" w:hAnsi="Symbol" w:hint="default"/>
      </w:rPr>
    </w:lvl>
    <w:lvl w:ilvl="1" w:tplc="EEE44B54">
      <w:start w:val="1"/>
      <w:numFmt w:val="bullet"/>
      <w:lvlText w:val="o"/>
      <w:lvlJc w:val="left"/>
      <w:pPr>
        <w:ind w:left="1440" w:hanging="360"/>
      </w:pPr>
      <w:rPr>
        <w:rFonts w:ascii="Courier New" w:hAnsi="Courier New" w:hint="default"/>
      </w:rPr>
    </w:lvl>
    <w:lvl w:ilvl="2" w:tplc="35D6A08E">
      <w:start w:val="1"/>
      <w:numFmt w:val="bullet"/>
      <w:lvlText w:val=""/>
      <w:lvlJc w:val="left"/>
      <w:pPr>
        <w:ind w:left="2160" w:hanging="360"/>
      </w:pPr>
      <w:rPr>
        <w:rFonts w:ascii="Wingdings" w:hAnsi="Wingdings" w:hint="default"/>
      </w:rPr>
    </w:lvl>
    <w:lvl w:ilvl="3" w:tplc="14A6A0AC">
      <w:start w:val="1"/>
      <w:numFmt w:val="bullet"/>
      <w:lvlText w:val=""/>
      <w:lvlJc w:val="left"/>
      <w:pPr>
        <w:ind w:left="2880" w:hanging="360"/>
      </w:pPr>
      <w:rPr>
        <w:rFonts w:ascii="Symbol" w:hAnsi="Symbol" w:hint="default"/>
      </w:rPr>
    </w:lvl>
    <w:lvl w:ilvl="4" w:tplc="5A12D464">
      <w:start w:val="1"/>
      <w:numFmt w:val="bullet"/>
      <w:lvlText w:val="o"/>
      <w:lvlJc w:val="left"/>
      <w:pPr>
        <w:ind w:left="3600" w:hanging="360"/>
      </w:pPr>
      <w:rPr>
        <w:rFonts w:ascii="Courier New" w:hAnsi="Courier New" w:hint="default"/>
      </w:rPr>
    </w:lvl>
    <w:lvl w:ilvl="5" w:tplc="81A65268">
      <w:start w:val="1"/>
      <w:numFmt w:val="bullet"/>
      <w:lvlText w:val=""/>
      <w:lvlJc w:val="left"/>
      <w:pPr>
        <w:ind w:left="4320" w:hanging="360"/>
      </w:pPr>
      <w:rPr>
        <w:rFonts w:ascii="Wingdings" w:hAnsi="Wingdings" w:hint="default"/>
      </w:rPr>
    </w:lvl>
    <w:lvl w:ilvl="6" w:tplc="C35C2BD0">
      <w:start w:val="1"/>
      <w:numFmt w:val="bullet"/>
      <w:lvlText w:val=""/>
      <w:lvlJc w:val="left"/>
      <w:pPr>
        <w:ind w:left="5040" w:hanging="360"/>
      </w:pPr>
      <w:rPr>
        <w:rFonts w:ascii="Symbol" w:hAnsi="Symbol" w:hint="default"/>
      </w:rPr>
    </w:lvl>
    <w:lvl w:ilvl="7" w:tplc="214E0E9A">
      <w:start w:val="1"/>
      <w:numFmt w:val="bullet"/>
      <w:lvlText w:val="o"/>
      <w:lvlJc w:val="left"/>
      <w:pPr>
        <w:ind w:left="5760" w:hanging="360"/>
      </w:pPr>
      <w:rPr>
        <w:rFonts w:ascii="Courier New" w:hAnsi="Courier New" w:hint="default"/>
      </w:rPr>
    </w:lvl>
    <w:lvl w:ilvl="8" w:tplc="A7A60E5A">
      <w:start w:val="1"/>
      <w:numFmt w:val="bullet"/>
      <w:lvlText w:val=""/>
      <w:lvlJc w:val="left"/>
      <w:pPr>
        <w:ind w:left="6480" w:hanging="360"/>
      </w:pPr>
      <w:rPr>
        <w:rFonts w:ascii="Wingdings" w:hAnsi="Wingdings" w:hint="default"/>
      </w:rPr>
    </w:lvl>
  </w:abstractNum>
  <w:abstractNum w:abstractNumId="4" w15:restartNumberingAfterBreak="0">
    <w:nsid w:val="151D15AF"/>
    <w:multiLevelType w:val="hybridMultilevel"/>
    <w:tmpl w:val="9E966BD4"/>
    <w:lvl w:ilvl="0" w:tplc="2CBA5660">
      <w:start w:val="1"/>
      <w:numFmt w:val="bullet"/>
      <w:lvlText w:val=""/>
      <w:lvlJc w:val="left"/>
      <w:pPr>
        <w:ind w:left="720" w:hanging="360"/>
      </w:pPr>
      <w:rPr>
        <w:rFonts w:ascii="Symbol" w:hAnsi="Symbol" w:hint="default"/>
      </w:rPr>
    </w:lvl>
    <w:lvl w:ilvl="1" w:tplc="11E25EBA">
      <w:start w:val="1"/>
      <w:numFmt w:val="bullet"/>
      <w:lvlText w:val="o"/>
      <w:lvlJc w:val="left"/>
      <w:pPr>
        <w:ind w:left="1440" w:hanging="360"/>
      </w:pPr>
      <w:rPr>
        <w:rFonts w:ascii="Courier New" w:hAnsi="Courier New" w:hint="default"/>
      </w:rPr>
    </w:lvl>
    <w:lvl w:ilvl="2" w:tplc="8DACA744">
      <w:start w:val="1"/>
      <w:numFmt w:val="bullet"/>
      <w:lvlText w:val=""/>
      <w:lvlJc w:val="left"/>
      <w:pPr>
        <w:ind w:left="2160" w:hanging="360"/>
      </w:pPr>
      <w:rPr>
        <w:rFonts w:ascii="Wingdings" w:hAnsi="Wingdings" w:hint="default"/>
      </w:rPr>
    </w:lvl>
    <w:lvl w:ilvl="3" w:tplc="55983502">
      <w:start w:val="1"/>
      <w:numFmt w:val="bullet"/>
      <w:lvlText w:val=""/>
      <w:lvlJc w:val="left"/>
      <w:pPr>
        <w:ind w:left="2880" w:hanging="360"/>
      </w:pPr>
      <w:rPr>
        <w:rFonts w:ascii="Symbol" w:hAnsi="Symbol" w:hint="default"/>
      </w:rPr>
    </w:lvl>
    <w:lvl w:ilvl="4" w:tplc="033A149E">
      <w:start w:val="1"/>
      <w:numFmt w:val="bullet"/>
      <w:lvlText w:val="o"/>
      <w:lvlJc w:val="left"/>
      <w:pPr>
        <w:ind w:left="3600" w:hanging="360"/>
      </w:pPr>
      <w:rPr>
        <w:rFonts w:ascii="Courier New" w:hAnsi="Courier New" w:hint="default"/>
      </w:rPr>
    </w:lvl>
    <w:lvl w:ilvl="5" w:tplc="7696B8B8">
      <w:start w:val="1"/>
      <w:numFmt w:val="bullet"/>
      <w:lvlText w:val=""/>
      <w:lvlJc w:val="left"/>
      <w:pPr>
        <w:ind w:left="4320" w:hanging="360"/>
      </w:pPr>
      <w:rPr>
        <w:rFonts w:ascii="Wingdings" w:hAnsi="Wingdings" w:hint="default"/>
      </w:rPr>
    </w:lvl>
    <w:lvl w:ilvl="6" w:tplc="1A8019AC">
      <w:start w:val="1"/>
      <w:numFmt w:val="bullet"/>
      <w:lvlText w:val=""/>
      <w:lvlJc w:val="left"/>
      <w:pPr>
        <w:ind w:left="5040" w:hanging="360"/>
      </w:pPr>
      <w:rPr>
        <w:rFonts w:ascii="Symbol" w:hAnsi="Symbol" w:hint="default"/>
      </w:rPr>
    </w:lvl>
    <w:lvl w:ilvl="7" w:tplc="48A8E782">
      <w:start w:val="1"/>
      <w:numFmt w:val="bullet"/>
      <w:lvlText w:val="o"/>
      <w:lvlJc w:val="left"/>
      <w:pPr>
        <w:ind w:left="5760" w:hanging="360"/>
      </w:pPr>
      <w:rPr>
        <w:rFonts w:ascii="Courier New" w:hAnsi="Courier New" w:hint="default"/>
      </w:rPr>
    </w:lvl>
    <w:lvl w:ilvl="8" w:tplc="F2265934">
      <w:start w:val="1"/>
      <w:numFmt w:val="bullet"/>
      <w:lvlText w:val=""/>
      <w:lvlJc w:val="left"/>
      <w:pPr>
        <w:ind w:left="6480" w:hanging="360"/>
      </w:pPr>
      <w:rPr>
        <w:rFonts w:ascii="Wingdings" w:hAnsi="Wingdings" w:hint="default"/>
      </w:rPr>
    </w:lvl>
  </w:abstractNum>
  <w:abstractNum w:abstractNumId="5" w15:restartNumberingAfterBreak="0">
    <w:nsid w:val="18638EB2"/>
    <w:multiLevelType w:val="hybridMultilevel"/>
    <w:tmpl w:val="29621650"/>
    <w:lvl w:ilvl="0" w:tplc="52E6BE54">
      <w:start w:val="1"/>
      <w:numFmt w:val="bullet"/>
      <w:lvlText w:val=""/>
      <w:lvlJc w:val="left"/>
      <w:pPr>
        <w:ind w:left="720" w:hanging="360"/>
      </w:pPr>
      <w:rPr>
        <w:rFonts w:ascii="Symbol" w:hAnsi="Symbol" w:hint="default"/>
      </w:rPr>
    </w:lvl>
    <w:lvl w:ilvl="1" w:tplc="233040D0">
      <w:start w:val="1"/>
      <w:numFmt w:val="bullet"/>
      <w:lvlText w:val="o"/>
      <w:lvlJc w:val="left"/>
      <w:pPr>
        <w:ind w:left="1440" w:hanging="360"/>
      </w:pPr>
      <w:rPr>
        <w:rFonts w:ascii="Courier New" w:hAnsi="Courier New" w:hint="default"/>
      </w:rPr>
    </w:lvl>
    <w:lvl w:ilvl="2" w:tplc="B6ECFA2E">
      <w:start w:val="1"/>
      <w:numFmt w:val="bullet"/>
      <w:lvlText w:val=""/>
      <w:lvlJc w:val="left"/>
      <w:pPr>
        <w:ind w:left="2160" w:hanging="360"/>
      </w:pPr>
      <w:rPr>
        <w:rFonts w:ascii="Wingdings" w:hAnsi="Wingdings" w:hint="default"/>
      </w:rPr>
    </w:lvl>
    <w:lvl w:ilvl="3" w:tplc="80A6E886">
      <w:start w:val="1"/>
      <w:numFmt w:val="bullet"/>
      <w:lvlText w:val=""/>
      <w:lvlJc w:val="left"/>
      <w:pPr>
        <w:ind w:left="2880" w:hanging="360"/>
      </w:pPr>
      <w:rPr>
        <w:rFonts w:ascii="Symbol" w:hAnsi="Symbol" w:hint="default"/>
      </w:rPr>
    </w:lvl>
    <w:lvl w:ilvl="4" w:tplc="23247310">
      <w:start w:val="1"/>
      <w:numFmt w:val="bullet"/>
      <w:lvlText w:val="o"/>
      <w:lvlJc w:val="left"/>
      <w:pPr>
        <w:ind w:left="3600" w:hanging="360"/>
      </w:pPr>
      <w:rPr>
        <w:rFonts w:ascii="Courier New" w:hAnsi="Courier New" w:hint="default"/>
      </w:rPr>
    </w:lvl>
    <w:lvl w:ilvl="5" w:tplc="8DA80A60">
      <w:start w:val="1"/>
      <w:numFmt w:val="bullet"/>
      <w:lvlText w:val=""/>
      <w:lvlJc w:val="left"/>
      <w:pPr>
        <w:ind w:left="4320" w:hanging="360"/>
      </w:pPr>
      <w:rPr>
        <w:rFonts w:ascii="Wingdings" w:hAnsi="Wingdings" w:hint="default"/>
      </w:rPr>
    </w:lvl>
    <w:lvl w:ilvl="6" w:tplc="54DE3918">
      <w:start w:val="1"/>
      <w:numFmt w:val="bullet"/>
      <w:lvlText w:val=""/>
      <w:lvlJc w:val="left"/>
      <w:pPr>
        <w:ind w:left="5040" w:hanging="360"/>
      </w:pPr>
      <w:rPr>
        <w:rFonts w:ascii="Symbol" w:hAnsi="Symbol" w:hint="default"/>
      </w:rPr>
    </w:lvl>
    <w:lvl w:ilvl="7" w:tplc="95382DA0">
      <w:start w:val="1"/>
      <w:numFmt w:val="bullet"/>
      <w:lvlText w:val="o"/>
      <w:lvlJc w:val="left"/>
      <w:pPr>
        <w:ind w:left="5760" w:hanging="360"/>
      </w:pPr>
      <w:rPr>
        <w:rFonts w:ascii="Courier New" w:hAnsi="Courier New" w:hint="default"/>
      </w:rPr>
    </w:lvl>
    <w:lvl w:ilvl="8" w:tplc="CC8E0722">
      <w:start w:val="1"/>
      <w:numFmt w:val="bullet"/>
      <w:lvlText w:val=""/>
      <w:lvlJc w:val="left"/>
      <w:pPr>
        <w:ind w:left="6480" w:hanging="360"/>
      </w:pPr>
      <w:rPr>
        <w:rFonts w:ascii="Wingdings" w:hAnsi="Wingdings" w:hint="default"/>
      </w:rPr>
    </w:lvl>
  </w:abstractNum>
  <w:abstractNum w:abstractNumId="6" w15:restartNumberingAfterBreak="0">
    <w:nsid w:val="18A07956"/>
    <w:multiLevelType w:val="hybridMultilevel"/>
    <w:tmpl w:val="4FACF6C8"/>
    <w:lvl w:ilvl="0" w:tplc="94086E3C">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93010"/>
    <w:multiLevelType w:val="hybridMultilevel"/>
    <w:tmpl w:val="02C24F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E2D5B"/>
    <w:multiLevelType w:val="hybridMultilevel"/>
    <w:tmpl w:val="94667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0BFDF3"/>
    <w:multiLevelType w:val="hybridMultilevel"/>
    <w:tmpl w:val="1E5AECC2"/>
    <w:lvl w:ilvl="0" w:tplc="68064C28">
      <w:start w:val="1"/>
      <w:numFmt w:val="bullet"/>
      <w:lvlText w:val=""/>
      <w:lvlJc w:val="left"/>
      <w:pPr>
        <w:ind w:left="720" w:hanging="360"/>
      </w:pPr>
      <w:rPr>
        <w:rFonts w:ascii="Symbol" w:hAnsi="Symbol" w:hint="default"/>
      </w:rPr>
    </w:lvl>
    <w:lvl w:ilvl="1" w:tplc="1A08E4D2">
      <w:start w:val="1"/>
      <w:numFmt w:val="bullet"/>
      <w:lvlText w:val="o"/>
      <w:lvlJc w:val="left"/>
      <w:pPr>
        <w:ind w:left="1440" w:hanging="360"/>
      </w:pPr>
      <w:rPr>
        <w:rFonts w:ascii="Courier New" w:hAnsi="Courier New" w:hint="default"/>
      </w:rPr>
    </w:lvl>
    <w:lvl w:ilvl="2" w:tplc="E56E45A0">
      <w:start w:val="1"/>
      <w:numFmt w:val="bullet"/>
      <w:lvlText w:val=""/>
      <w:lvlJc w:val="left"/>
      <w:pPr>
        <w:ind w:left="2160" w:hanging="360"/>
      </w:pPr>
      <w:rPr>
        <w:rFonts w:ascii="Wingdings" w:hAnsi="Wingdings" w:hint="default"/>
      </w:rPr>
    </w:lvl>
    <w:lvl w:ilvl="3" w:tplc="5A64025C">
      <w:start w:val="1"/>
      <w:numFmt w:val="bullet"/>
      <w:lvlText w:val=""/>
      <w:lvlJc w:val="left"/>
      <w:pPr>
        <w:ind w:left="2880" w:hanging="360"/>
      </w:pPr>
      <w:rPr>
        <w:rFonts w:ascii="Symbol" w:hAnsi="Symbol" w:hint="default"/>
      </w:rPr>
    </w:lvl>
    <w:lvl w:ilvl="4" w:tplc="E08A967A">
      <w:start w:val="1"/>
      <w:numFmt w:val="bullet"/>
      <w:lvlText w:val="o"/>
      <w:lvlJc w:val="left"/>
      <w:pPr>
        <w:ind w:left="3600" w:hanging="360"/>
      </w:pPr>
      <w:rPr>
        <w:rFonts w:ascii="Courier New" w:hAnsi="Courier New" w:hint="default"/>
      </w:rPr>
    </w:lvl>
    <w:lvl w:ilvl="5" w:tplc="40DCB62E">
      <w:start w:val="1"/>
      <w:numFmt w:val="bullet"/>
      <w:lvlText w:val=""/>
      <w:lvlJc w:val="left"/>
      <w:pPr>
        <w:ind w:left="4320" w:hanging="360"/>
      </w:pPr>
      <w:rPr>
        <w:rFonts w:ascii="Wingdings" w:hAnsi="Wingdings" w:hint="default"/>
      </w:rPr>
    </w:lvl>
    <w:lvl w:ilvl="6" w:tplc="AD76367C">
      <w:start w:val="1"/>
      <w:numFmt w:val="bullet"/>
      <w:lvlText w:val=""/>
      <w:lvlJc w:val="left"/>
      <w:pPr>
        <w:ind w:left="5040" w:hanging="360"/>
      </w:pPr>
      <w:rPr>
        <w:rFonts w:ascii="Symbol" w:hAnsi="Symbol" w:hint="default"/>
      </w:rPr>
    </w:lvl>
    <w:lvl w:ilvl="7" w:tplc="BAE69B54">
      <w:start w:val="1"/>
      <w:numFmt w:val="bullet"/>
      <w:lvlText w:val="o"/>
      <w:lvlJc w:val="left"/>
      <w:pPr>
        <w:ind w:left="5760" w:hanging="360"/>
      </w:pPr>
      <w:rPr>
        <w:rFonts w:ascii="Courier New" w:hAnsi="Courier New" w:hint="default"/>
      </w:rPr>
    </w:lvl>
    <w:lvl w:ilvl="8" w:tplc="8D96173E">
      <w:start w:val="1"/>
      <w:numFmt w:val="bullet"/>
      <w:lvlText w:val=""/>
      <w:lvlJc w:val="left"/>
      <w:pPr>
        <w:ind w:left="6480" w:hanging="360"/>
      </w:pPr>
      <w:rPr>
        <w:rFonts w:ascii="Wingdings" w:hAnsi="Wingdings" w:hint="default"/>
      </w:rPr>
    </w:lvl>
  </w:abstractNum>
  <w:abstractNum w:abstractNumId="10" w15:restartNumberingAfterBreak="0">
    <w:nsid w:val="1EE20B8E"/>
    <w:multiLevelType w:val="hybridMultilevel"/>
    <w:tmpl w:val="EEE42208"/>
    <w:lvl w:ilvl="0" w:tplc="00BED10A">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25446"/>
    <w:multiLevelType w:val="hybridMultilevel"/>
    <w:tmpl w:val="822C563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1025E"/>
    <w:multiLevelType w:val="hybridMultilevel"/>
    <w:tmpl w:val="1F36DC72"/>
    <w:lvl w:ilvl="0" w:tplc="A4A86724">
      <w:start w:val="1"/>
      <w:numFmt w:val="bullet"/>
      <w:lvlText w:val=""/>
      <w:lvlJc w:val="left"/>
      <w:pPr>
        <w:ind w:left="720" w:hanging="360"/>
      </w:pPr>
      <w:rPr>
        <w:rFonts w:ascii="Symbol" w:hAnsi="Symbol" w:hint="default"/>
      </w:rPr>
    </w:lvl>
    <w:lvl w:ilvl="1" w:tplc="27DA2048">
      <w:start w:val="1"/>
      <w:numFmt w:val="bullet"/>
      <w:lvlText w:val="o"/>
      <w:lvlJc w:val="left"/>
      <w:pPr>
        <w:ind w:left="1440" w:hanging="360"/>
      </w:pPr>
      <w:rPr>
        <w:rFonts w:ascii="Courier New" w:hAnsi="Courier New" w:hint="default"/>
      </w:rPr>
    </w:lvl>
    <w:lvl w:ilvl="2" w:tplc="D9AC1C66">
      <w:start w:val="1"/>
      <w:numFmt w:val="bullet"/>
      <w:lvlText w:val=""/>
      <w:lvlJc w:val="left"/>
      <w:pPr>
        <w:ind w:left="2160" w:hanging="360"/>
      </w:pPr>
      <w:rPr>
        <w:rFonts w:ascii="Wingdings" w:hAnsi="Wingdings" w:hint="default"/>
      </w:rPr>
    </w:lvl>
    <w:lvl w:ilvl="3" w:tplc="F53466F6">
      <w:start w:val="1"/>
      <w:numFmt w:val="bullet"/>
      <w:lvlText w:val=""/>
      <w:lvlJc w:val="left"/>
      <w:pPr>
        <w:ind w:left="2880" w:hanging="360"/>
      </w:pPr>
      <w:rPr>
        <w:rFonts w:ascii="Symbol" w:hAnsi="Symbol" w:hint="default"/>
      </w:rPr>
    </w:lvl>
    <w:lvl w:ilvl="4" w:tplc="89A298C4">
      <w:start w:val="1"/>
      <w:numFmt w:val="bullet"/>
      <w:lvlText w:val="o"/>
      <w:lvlJc w:val="left"/>
      <w:pPr>
        <w:ind w:left="3600" w:hanging="360"/>
      </w:pPr>
      <w:rPr>
        <w:rFonts w:ascii="Courier New" w:hAnsi="Courier New" w:hint="default"/>
      </w:rPr>
    </w:lvl>
    <w:lvl w:ilvl="5" w:tplc="3DA43B9E">
      <w:start w:val="1"/>
      <w:numFmt w:val="bullet"/>
      <w:lvlText w:val=""/>
      <w:lvlJc w:val="left"/>
      <w:pPr>
        <w:ind w:left="4320" w:hanging="360"/>
      </w:pPr>
      <w:rPr>
        <w:rFonts w:ascii="Wingdings" w:hAnsi="Wingdings" w:hint="default"/>
      </w:rPr>
    </w:lvl>
    <w:lvl w:ilvl="6" w:tplc="A998DFD8">
      <w:start w:val="1"/>
      <w:numFmt w:val="bullet"/>
      <w:lvlText w:val=""/>
      <w:lvlJc w:val="left"/>
      <w:pPr>
        <w:ind w:left="5040" w:hanging="360"/>
      </w:pPr>
      <w:rPr>
        <w:rFonts w:ascii="Symbol" w:hAnsi="Symbol" w:hint="default"/>
      </w:rPr>
    </w:lvl>
    <w:lvl w:ilvl="7" w:tplc="0276B36A">
      <w:start w:val="1"/>
      <w:numFmt w:val="bullet"/>
      <w:lvlText w:val="o"/>
      <w:lvlJc w:val="left"/>
      <w:pPr>
        <w:ind w:left="5760" w:hanging="360"/>
      </w:pPr>
      <w:rPr>
        <w:rFonts w:ascii="Courier New" w:hAnsi="Courier New" w:hint="default"/>
      </w:rPr>
    </w:lvl>
    <w:lvl w:ilvl="8" w:tplc="5FB03EC0">
      <w:start w:val="1"/>
      <w:numFmt w:val="bullet"/>
      <w:lvlText w:val=""/>
      <w:lvlJc w:val="left"/>
      <w:pPr>
        <w:ind w:left="6480" w:hanging="360"/>
      </w:pPr>
      <w:rPr>
        <w:rFonts w:ascii="Wingdings" w:hAnsi="Wingdings" w:hint="default"/>
      </w:rPr>
    </w:lvl>
  </w:abstractNum>
  <w:abstractNum w:abstractNumId="13" w15:restartNumberingAfterBreak="0">
    <w:nsid w:val="2F200195"/>
    <w:multiLevelType w:val="hybridMultilevel"/>
    <w:tmpl w:val="E65033EE"/>
    <w:lvl w:ilvl="0" w:tplc="78804842">
      <w:start w:val="1"/>
      <w:numFmt w:val="bullet"/>
      <w:lvlText w:val=""/>
      <w:lvlJc w:val="left"/>
      <w:pPr>
        <w:ind w:left="720" w:hanging="360"/>
      </w:pPr>
      <w:rPr>
        <w:rFonts w:ascii="Symbol" w:hAnsi="Symbol" w:hint="default"/>
      </w:rPr>
    </w:lvl>
    <w:lvl w:ilvl="1" w:tplc="64D6BBDA">
      <w:start w:val="1"/>
      <w:numFmt w:val="bullet"/>
      <w:lvlText w:val="o"/>
      <w:lvlJc w:val="left"/>
      <w:pPr>
        <w:ind w:left="1440" w:hanging="360"/>
      </w:pPr>
      <w:rPr>
        <w:rFonts w:ascii="Courier New" w:hAnsi="Courier New" w:hint="default"/>
      </w:rPr>
    </w:lvl>
    <w:lvl w:ilvl="2" w:tplc="2B8E6BDE">
      <w:start w:val="1"/>
      <w:numFmt w:val="bullet"/>
      <w:lvlText w:val=""/>
      <w:lvlJc w:val="left"/>
      <w:pPr>
        <w:ind w:left="2160" w:hanging="360"/>
      </w:pPr>
      <w:rPr>
        <w:rFonts w:ascii="Wingdings" w:hAnsi="Wingdings" w:hint="default"/>
      </w:rPr>
    </w:lvl>
    <w:lvl w:ilvl="3" w:tplc="7E983248">
      <w:start w:val="1"/>
      <w:numFmt w:val="bullet"/>
      <w:lvlText w:val=""/>
      <w:lvlJc w:val="left"/>
      <w:pPr>
        <w:ind w:left="2880" w:hanging="360"/>
      </w:pPr>
      <w:rPr>
        <w:rFonts w:ascii="Symbol" w:hAnsi="Symbol" w:hint="default"/>
      </w:rPr>
    </w:lvl>
    <w:lvl w:ilvl="4" w:tplc="7C8EC8FA">
      <w:start w:val="1"/>
      <w:numFmt w:val="bullet"/>
      <w:lvlText w:val="o"/>
      <w:lvlJc w:val="left"/>
      <w:pPr>
        <w:ind w:left="3600" w:hanging="360"/>
      </w:pPr>
      <w:rPr>
        <w:rFonts w:ascii="Courier New" w:hAnsi="Courier New" w:hint="default"/>
      </w:rPr>
    </w:lvl>
    <w:lvl w:ilvl="5" w:tplc="A5CE8300">
      <w:start w:val="1"/>
      <w:numFmt w:val="bullet"/>
      <w:lvlText w:val=""/>
      <w:lvlJc w:val="left"/>
      <w:pPr>
        <w:ind w:left="4320" w:hanging="360"/>
      </w:pPr>
      <w:rPr>
        <w:rFonts w:ascii="Wingdings" w:hAnsi="Wingdings" w:hint="default"/>
      </w:rPr>
    </w:lvl>
    <w:lvl w:ilvl="6" w:tplc="0C02F8E2">
      <w:start w:val="1"/>
      <w:numFmt w:val="bullet"/>
      <w:lvlText w:val=""/>
      <w:lvlJc w:val="left"/>
      <w:pPr>
        <w:ind w:left="5040" w:hanging="360"/>
      </w:pPr>
      <w:rPr>
        <w:rFonts w:ascii="Symbol" w:hAnsi="Symbol" w:hint="default"/>
      </w:rPr>
    </w:lvl>
    <w:lvl w:ilvl="7" w:tplc="90E29FEE">
      <w:start w:val="1"/>
      <w:numFmt w:val="bullet"/>
      <w:lvlText w:val="o"/>
      <w:lvlJc w:val="left"/>
      <w:pPr>
        <w:ind w:left="5760" w:hanging="360"/>
      </w:pPr>
      <w:rPr>
        <w:rFonts w:ascii="Courier New" w:hAnsi="Courier New" w:hint="default"/>
      </w:rPr>
    </w:lvl>
    <w:lvl w:ilvl="8" w:tplc="F9502A8C">
      <w:start w:val="1"/>
      <w:numFmt w:val="bullet"/>
      <w:lvlText w:val=""/>
      <w:lvlJc w:val="left"/>
      <w:pPr>
        <w:ind w:left="6480" w:hanging="360"/>
      </w:pPr>
      <w:rPr>
        <w:rFonts w:ascii="Wingdings" w:hAnsi="Wingdings" w:hint="default"/>
      </w:rPr>
    </w:lvl>
  </w:abstractNum>
  <w:abstractNum w:abstractNumId="14" w15:restartNumberingAfterBreak="0">
    <w:nsid w:val="30CFB149"/>
    <w:multiLevelType w:val="hybridMultilevel"/>
    <w:tmpl w:val="66A8AFF0"/>
    <w:lvl w:ilvl="0" w:tplc="F9143EBA">
      <w:start w:val="1"/>
      <w:numFmt w:val="bullet"/>
      <w:lvlText w:val=""/>
      <w:lvlJc w:val="left"/>
      <w:pPr>
        <w:ind w:left="720" w:hanging="360"/>
      </w:pPr>
      <w:rPr>
        <w:rFonts w:ascii="Symbol" w:hAnsi="Symbol" w:hint="default"/>
      </w:rPr>
    </w:lvl>
    <w:lvl w:ilvl="1" w:tplc="E990FC30">
      <w:start w:val="1"/>
      <w:numFmt w:val="bullet"/>
      <w:lvlText w:val="o"/>
      <w:lvlJc w:val="left"/>
      <w:pPr>
        <w:ind w:left="1440" w:hanging="360"/>
      </w:pPr>
      <w:rPr>
        <w:rFonts w:ascii="Courier New" w:hAnsi="Courier New" w:hint="default"/>
      </w:rPr>
    </w:lvl>
    <w:lvl w:ilvl="2" w:tplc="7B8890E2">
      <w:start w:val="1"/>
      <w:numFmt w:val="bullet"/>
      <w:lvlText w:val=""/>
      <w:lvlJc w:val="left"/>
      <w:pPr>
        <w:ind w:left="2160" w:hanging="360"/>
      </w:pPr>
      <w:rPr>
        <w:rFonts w:ascii="Wingdings" w:hAnsi="Wingdings" w:hint="default"/>
      </w:rPr>
    </w:lvl>
    <w:lvl w:ilvl="3" w:tplc="DA4E63AA">
      <w:start w:val="1"/>
      <w:numFmt w:val="bullet"/>
      <w:lvlText w:val=""/>
      <w:lvlJc w:val="left"/>
      <w:pPr>
        <w:ind w:left="2880" w:hanging="360"/>
      </w:pPr>
      <w:rPr>
        <w:rFonts w:ascii="Symbol" w:hAnsi="Symbol" w:hint="default"/>
      </w:rPr>
    </w:lvl>
    <w:lvl w:ilvl="4" w:tplc="00F4D830">
      <w:start w:val="1"/>
      <w:numFmt w:val="bullet"/>
      <w:lvlText w:val="o"/>
      <w:lvlJc w:val="left"/>
      <w:pPr>
        <w:ind w:left="3600" w:hanging="360"/>
      </w:pPr>
      <w:rPr>
        <w:rFonts w:ascii="Courier New" w:hAnsi="Courier New" w:hint="default"/>
      </w:rPr>
    </w:lvl>
    <w:lvl w:ilvl="5" w:tplc="690A140E">
      <w:start w:val="1"/>
      <w:numFmt w:val="bullet"/>
      <w:lvlText w:val=""/>
      <w:lvlJc w:val="left"/>
      <w:pPr>
        <w:ind w:left="4320" w:hanging="360"/>
      </w:pPr>
      <w:rPr>
        <w:rFonts w:ascii="Wingdings" w:hAnsi="Wingdings" w:hint="default"/>
      </w:rPr>
    </w:lvl>
    <w:lvl w:ilvl="6" w:tplc="AE208E5A">
      <w:start w:val="1"/>
      <w:numFmt w:val="bullet"/>
      <w:lvlText w:val=""/>
      <w:lvlJc w:val="left"/>
      <w:pPr>
        <w:ind w:left="5040" w:hanging="360"/>
      </w:pPr>
      <w:rPr>
        <w:rFonts w:ascii="Symbol" w:hAnsi="Symbol" w:hint="default"/>
      </w:rPr>
    </w:lvl>
    <w:lvl w:ilvl="7" w:tplc="86BA0776">
      <w:start w:val="1"/>
      <w:numFmt w:val="bullet"/>
      <w:lvlText w:val="o"/>
      <w:lvlJc w:val="left"/>
      <w:pPr>
        <w:ind w:left="5760" w:hanging="360"/>
      </w:pPr>
      <w:rPr>
        <w:rFonts w:ascii="Courier New" w:hAnsi="Courier New" w:hint="default"/>
      </w:rPr>
    </w:lvl>
    <w:lvl w:ilvl="8" w:tplc="82FECB0E">
      <w:start w:val="1"/>
      <w:numFmt w:val="bullet"/>
      <w:lvlText w:val=""/>
      <w:lvlJc w:val="left"/>
      <w:pPr>
        <w:ind w:left="6480" w:hanging="360"/>
      </w:pPr>
      <w:rPr>
        <w:rFonts w:ascii="Wingdings" w:hAnsi="Wingdings" w:hint="default"/>
      </w:rPr>
    </w:lvl>
  </w:abstractNum>
  <w:abstractNum w:abstractNumId="15" w15:restartNumberingAfterBreak="0">
    <w:nsid w:val="350BD9FE"/>
    <w:multiLevelType w:val="hybridMultilevel"/>
    <w:tmpl w:val="826C1134"/>
    <w:lvl w:ilvl="0" w:tplc="739EDD80">
      <w:start w:val="1"/>
      <w:numFmt w:val="bullet"/>
      <w:lvlText w:val=""/>
      <w:lvlJc w:val="left"/>
      <w:pPr>
        <w:ind w:left="720" w:hanging="360"/>
      </w:pPr>
      <w:rPr>
        <w:rFonts w:ascii="Symbol" w:hAnsi="Symbol" w:hint="default"/>
      </w:rPr>
    </w:lvl>
    <w:lvl w:ilvl="1" w:tplc="FBDE0DD8">
      <w:start w:val="1"/>
      <w:numFmt w:val="bullet"/>
      <w:lvlText w:val="o"/>
      <w:lvlJc w:val="left"/>
      <w:pPr>
        <w:ind w:left="1440" w:hanging="360"/>
      </w:pPr>
      <w:rPr>
        <w:rFonts w:ascii="Courier New" w:hAnsi="Courier New" w:hint="default"/>
      </w:rPr>
    </w:lvl>
    <w:lvl w:ilvl="2" w:tplc="846CC6D2">
      <w:start w:val="1"/>
      <w:numFmt w:val="bullet"/>
      <w:lvlText w:val=""/>
      <w:lvlJc w:val="left"/>
      <w:pPr>
        <w:ind w:left="2160" w:hanging="360"/>
      </w:pPr>
      <w:rPr>
        <w:rFonts w:ascii="Wingdings" w:hAnsi="Wingdings" w:hint="default"/>
      </w:rPr>
    </w:lvl>
    <w:lvl w:ilvl="3" w:tplc="E440162E">
      <w:start w:val="1"/>
      <w:numFmt w:val="bullet"/>
      <w:lvlText w:val=""/>
      <w:lvlJc w:val="left"/>
      <w:pPr>
        <w:ind w:left="2880" w:hanging="360"/>
      </w:pPr>
      <w:rPr>
        <w:rFonts w:ascii="Symbol" w:hAnsi="Symbol" w:hint="default"/>
      </w:rPr>
    </w:lvl>
    <w:lvl w:ilvl="4" w:tplc="67D00094">
      <w:start w:val="1"/>
      <w:numFmt w:val="bullet"/>
      <w:lvlText w:val="o"/>
      <w:lvlJc w:val="left"/>
      <w:pPr>
        <w:ind w:left="3600" w:hanging="360"/>
      </w:pPr>
      <w:rPr>
        <w:rFonts w:ascii="Courier New" w:hAnsi="Courier New" w:hint="default"/>
      </w:rPr>
    </w:lvl>
    <w:lvl w:ilvl="5" w:tplc="980EECD4">
      <w:start w:val="1"/>
      <w:numFmt w:val="bullet"/>
      <w:lvlText w:val=""/>
      <w:lvlJc w:val="left"/>
      <w:pPr>
        <w:ind w:left="4320" w:hanging="360"/>
      </w:pPr>
      <w:rPr>
        <w:rFonts w:ascii="Wingdings" w:hAnsi="Wingdings" w:hint="default"/>
      </w:rPr>
    </w:lvl>
    <w:lvl w:ilvl="6" w:tplc="FE467F56">
      <w:start w:val="1"/>
      <w:numFmt w:val="bullet"/>
      <w:lvlText w:val=""/>
      <w:lvlJc w:val="left"/>
      <w:pPr>
        <w:ind w:left="5040" w:hanging="360"/>
      </w:pPr>
      <w:rPr>
        <w:rFonts w:ascii="Symbol" w:hAnsi="Symbol" w:hint="default"/>
      </w:rPr>
    </w:lvl>
    <w:lvl w:ilvl="7" w:tplc="9B4C2A54">
      <w:start w:val="1"/>
      <w:numFmt w:val="bullet"/>
      <w:lvlText w:val="o"/>
      <w:lvlJc w:val="left"/>
      <w:pPr>
        <w:ind w:left="5760" w:hanging="360"/>
      </w:pPr>
      <w:rPr>
        <w:rFonts w:ascii="Courier New" w:hAnsi="Courier New" w:hint="default"/>
      </w:rPr>
    </w:lvl>
    <w:lvl w:ilvl="8" w:tplc="2C82F4BA">
      <w:start w:val="1"/>
      <w:numFmt w:val="bullet"/>
      <w:lvlText w:val=""/>
      <w:lvlJc w:val="left"/>
      <w:pPr>
        <w:ind w:left="6480" w:hanging="360"/>
      </w:pPr>
      <w:rPr>
        <w:rFonts w:ascii="Wingdings" w:hAnsi="Wingdings" w:hint="default"/>
      </w:rPr>
    </w:lvl>
  </w:abstractNum>
  <w:abstractNum w:abstractNumId="16" w15:restartNumberingAfterBreak="0">
    <w:nsid w:val="363429C5"/>
    <w:multiLevelType w:val="multilevel"/>
    <w:tmpl w:val="02C24F3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6FDA4"/>
    <w:multiLevelType w:val="hybridMultilevel"/>
    <w:tmpl w:val="10E80BA6"/>
    <w:lvl w:ilvl="0" w:tplc="59A20A94">
      <w:start w:val="1"/>
      <w:numFmt w:val="bullet"/>
      <w:lvlText w:val="-"/>
      <w:lvlJc w:val="left"/>
      <w:pPr>
        <w:ind w:left="720" w:hanging="360"/>
      </w:pPr>
      <w:rPr>
        <w:rFonts w:ascii="Calibri" w:hAnsi="Calibri" w:hint="default"/>
      </w:rPr>
    </w:lvl>
    <w:lvl w:ilvl="1" w:tplc="506CD8CC">
      <w:start w:val="1"/>
      <w:numFmt w:val="bullet"/>
      <w:lvlText w:val="o"/>
      <w:lvlJc w:val="left"/>
      <w:pPr>
        <w:ind w:left="1440" w:hanging="360"/>
      </w:pPr>
      <w:rPr>
        <w:rFonts w:ascii="Courier New" w:hAnsi="Courier New" w:hint="default"/>
      </w:rPr>
    </w:lvl>
    <w:lvl w:ilvl="2" w:tplc="C2C8014E">
      <w:start w:val="1"/>
      <w:numFmt w:val="bullet"/>
      <w:lvlText w:val=""/>
      <w:lvlJc w:val="left"/>
      <w:pPr>
        <w:ind w:left="2160" w:hanging="360"/>
      </w:pPr>
      <w:rPr>
        <w:rFonts w:ascii="Wingdings" w:hAnsi="Wingdings" w:hint="default"/>
      </w:rPr>
    </w:lvl>
    <w:lvl w:ilvl="3" w:tplc="5B564698">
      <w:start w:val="1"/>
      <w:numFmt w:val="bullet"/>
      <w:lvlText w:val=""/>
      <w:lvlJc w:val="left"/>
      <w:pPr>
        <w:ind w:left="2880" w:hanging="360"/>
      </w:pPr>
      <w:rPr>
        <w:rFonts w:ascii="Symbol" w:hAnsi="Symbol" w:hint="default"/>
      </w:rPr>
    </w:lvl>
    <w:lvl w:ilvl="4" w:tplc="90BAC684">
      <w:start w:val="1"/>
      <w:numFmt w:val="bullet"/>
      <w:lvlText w:val="o"/>
      <w:lvlJc w:val="left"/>
      <w:pPr>
        <w:ind w:left="3600" w:hanging="360"/>
      </w:pPr>
      <w:rPr>
        <w:rFonts w:ascii="Courier New" w:hAnsi="Courier New" w:hint="default"/>
      </w:rPr>
    </w:lvl>
    <w:lvl w:ilvl="5" w:tplc="29E6E6C0">
      <w:start w:val="1"/>
      <w:numFmt w:val="bullet"/>
      <w:lvlText w:val=""/>
      <w:lvlJc w:val="left"/>
      <w:pPr>
        <w:ind w:left="4320" w:hanging="360"/>
      </w:pPr>
      <w:rPr>
        <w:rFonts w:ascii="Wingdings" w:hAnsi="Wingdings" w:hint="default"/>
      </w:rPr>
    </w:lvl>
    <w:lvl w:ilvl="6" w:tplc="1916E5E2">
      <w:start w:val="1"/>
      <w:numFmt w:val="bullet"/>
      <w:lvlText w:val=""/>
      <w:lvlJc w:val="left"/>
      <w:pPr>
        <w:ind w:left="5040" w:hanging="360"/>
      </w:pPr>
      <w:rPr>
        <w:rFonts w:ascii="Symbol" w:hAnsi="Symbol" w:hint="default"/>
      </w:rPr>
    </w:lvl>
    <w:lvl w:ilvl="7" w:tplc="AA421000">
      <w:start w:val="1"/>
      <w:numFmt w:val="bullet"/>
      <w:lvlText w:val="o"/>
      <w:lvlJc w:val="left"/>
      <w:pPr>
        <w:ind w:left="5760" w:hanging="360"/>
      </w:pPr>
      <w:rPr>
        <w:rFonts w:ascii="Courier New" w:hAnsi="Courier New" w:hint="default"/>
      </w:rPr>
    </w:lvl>
    <w:lvl w:ilvl="8" w:tplc="1EBA293E">
      <w:start w:val="1"/>
      <w:numFmt w:val="bullet"/>
      <w:lvlText w:val=""/>
      <w:lvlJc w:val="left"/>
      <w:pPr>
        <w:ind w:left="6480" w:hanging="360"/>
      </w:pPr>
      <w:rPr>
        <w:rFonts w:ascii="Wingdings" w:hAnsi="Wingdings" w:hint="default"/>
      </w:rPr>
    </w:lvl>
  </w:abstractNum>
  <w:abstractNum w:abstractNumId="18" w15:restartNumberingAfterBreak="0">
    <w:nsid w:val="4E7E6E2B"/>
    <w:multiLevelType w:val="hybridMultilevel"/>
    <w:tmpl w:val="04BE534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500BA76"/>
    <w:multiLevelType w:val="hybridMultilevel"/>
    <w:tmpl w:val="82B00E84"/>
    <w:lvl w:ilvl="0" w:tplc="412EF630">
      <w:start w:val="1"/>
      <w:numFmt w:val="bullet"/>
      <w:lvlText w:val=""/>
      <w:lvlJc w:val="left"/>
      <w:pPr>
        <w:ind w:left="720" w:hanging="360"/>
      </w:pPr>
      <w:rPr>
        <w:rFonts w:ascii="Symbol" w:hAnsi="Symbol" w:hint="default"/>
      </w:rPr>
    </w:lvl>
    <w:lvl w:ilvl="1" w:tplc="37841BC0">
      <w:start w:val="1"/>
      <w:numFmt w:val="bullet"/>
      <w:lvlText w:val="o"/>
      <w:lvlJc w:val="left"/>
      <w:pPr>
        <w:ind w:left="1440" w:hanging="360"/>
      </w:pPr>
      <w:rPr>
        <w:rFonts w:ascii="Courier New" w:hAnsi="Courier New" w:hint="default"/>
      </w:rPr>
    </w:lvl>
    <w:lvl w:ilvl="2" w:tplc="FD9ABF1E">
      <w:start w:val="1"/>
      <w:numFmt w:val="bullet"/>
      <w:lvlText w:val=""/>
      <w:lvlJc w:val="left"/>
      <w:pPr>
        <w:ind w:left="2160" w:hanging="360"/>
      </w:pPr>
      <w:rPr>
        <w:rFonts w:ascii="Wingdings" w:hAnsi="Wingdings" w:hint="default"/>
      </w:rPr>
    </w:lvl>
    <w:lvl w:ilvl="3" w:tplc="8CB44E10">
      <w:start w:val="1"/>
      <w:numFmt w:val="bullet"/>
      <w:lvlText w:val=""/>
      <w:lvlJc w:val="left"/>
      <w:pPr>
        <w:ind w:left="2880" w:hanging="360"/>
      </w:pPr>
      <w:rPr>
        <w:rFonts w:ascii="Symbol" w:hAnsi="Symbol" w:hint="default"/>
      </w:rPr>
    </w:lvl>
    <w:lvl w:ilvl="4" w:tplc="3A94CDDC">
      <w:start w:val="1"/>
      <w:numFmt w:val="bullet"/>
      <w:lvlText w:val="o"/>
      <w:lvlJc w:val="left"/>
      <w:pPr>
        <w:ind w:left="3600" w:hanging="360"/>
      </w:pPr>
      <w:rPr>
        <w:rFonts w:ascii="Courier New" w:hAnsi="Courier New" w:hint="default"/>
      </w:rPr>
    </w:lvl>
    <w:lvl w:ilvl="5" w:tplc="25ACBA92">
      <w:start w:val="1"/>
      <w:numFmt w:val="bullet"/>
      <w:lvlText w:val=""/>
      <w:lvlJc w:val="left"/>
      <w:pPr>
        <w:ind w:left="4320" w:hanging="360"/>
      </w:pPr>
      <w:rPr>
        <w:rFonts w:ascii="Wingdings" w:hAnsi="Wingdings" w:hint="default"/>
      </w:rPr>
    </w:lvl>
    <w:lvl w:ilvl="6" w:tplc="F774DAE4">
      <w:start w:val="1"/>
      <w:numFmt w:val="bullet"/>
      <w:lvlText w:val=""/>
      <w:lvlJc w:val="left"/>
      <w:pPr>
        <w:ind w:left="5040" w:hanging="360"/>
      </w:pPr>
      <w:rPr>
        <w:rFonts w:ascii="Symbol" w:hAnsi="Symbol" w:hint="default"/>
      </w:rPr>
    </w:lvl>
    <w:lvl w:ilvl="7" w:tplc="EDC6805E">
      <w:start w:val="1"/>
      <w:numFmt w:val="bullet"/>
      <w:lvlText w:val="o"/>
      <w:lvlJc w:val="left"/>
      <w:pPr>
        <w:ind w:left="5760" w:hanging="360"/>
      </w:pPr>
      <w:rPr>
        <w:rFonts w:ascii="Courier New" w:hAnsi="Courier New" w:hint="default"/>
      </w:rPr>
    </w:lvl>
    <w:lvl w:ilvl="8" w:tplc="2B62CA96">
      <w:start w:val="1"/>
      <w:numFmt w:val="bullet"/>
      <w:lvlText w:val=""/>
      <w:lvlJc w:val="left"/>
      <w:pPr>
        <w:ind w:left="6480" w:hanging="360"/>
      </w:pPr>
      <w:rPr>
        <w:rFonts w:ascii="Wingdings" w:hAnsi="Wingdings" w:hint="default"/>
      </w:rPr>
    </w:lvl>
  </w:abstractNum>
  <w:abstractNum w:abstractNumId="20" w15:restartNumberingAfterBreak="0">
    <w:nsid w:val="5DD570AF"/>
    <w:multiLevelType w:val="hybridMultilevel"/>
    <w:tmpl w:val="111C9FEC"/>
    <w:lvl w:ilvl="0" w:tplc="1C00AAF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714AB9"/>
    <w:multiLevelType w:val="hybridMultilevel"/>
    <w:tmpl w:val="7764C636"/>
    <w:lvl w:ilvl="0" w:tplc="E3968EC4">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5FB494"/>
    <w:multiLevelType w:val="hybridMultilevel"/>
    <w:tmpl w:val="5B9CF8C4"/>
    <w:lvl w:ilvl="0" w:tplc="341C9F48">
      <w:start w:val="1"/>
      <w:numFmt w:val="bullet"/>
      <w:lvlText w:val=""/>
      <w:lvlJc w:val="left"/>
      <w:pPr>
        <w:ind w:left="720" w:hanging="360"/>
      </w:pPr>
      <w:rPr>
        <w:rFonts w:ascii="Symbol" w:hAnsi="Symbol" w:hint="default"/>
      </w:rPr>
    </w:lvl>
    <w:lvl w:ilvl="1" w:tplc="157217C4">
      <w:start w:val="1"/>
      <w:numFmt w:val="bullet"/>
      <w:lvlText w:val="o"/>
      <w:lvlJc w:val="left"/>
      <w:pPr>
        <w:ind w:left="1440" w:hanging="360"/>
      </w:pPr>
      <w:rPr>
        <w:rFonts w:ascii="Courier New" w:hAnsi="Courier New" w:hint="default"/>
      </w:rPr>
    </w:lvl>
    <w:lvl w:ilvl="2" w:tplc="06E00846">
      <w:start w:val="1"/>
      <w:numFmt w:val="bullet"/>
      <w:lvlText w:val=""/>
      <w:lvlJc w:val="left"/>
      <w:pPr>
        <w:ind w:left="2160" w:hanging="360"/>
      </w:pPr>
      <w:rPr>
        <w:rFonts w:ascii="Wingdings" w:hAnsi="Wingdings" w:hint="default"/>
      </w:rPr>
    </w:lvl>
    <w:lvl w:ilvl="3" w:tplc="CE80BEAA">
      <w:start w:val="1"/>
      <w:numFmt w:val="bullet"/>
      <w:lvlText w:val=""/>
      <w:lvlJc w:val="left"/>
      <w:pPr>
        <w:ind w:left="2880" w:hanging="360"/>
      </w:pPr>
      <w:rPr>
        <w:rFonts w:ascii="Symbol" w:hAnsi="Symbol" w:hint="default"/>
      </w:rPr>
    </w:lvl>
    <w:lvl w:ilvl="4" w:tplc="F8DE0FD8">
      <w:start w:val="1"/>
      <w:numFmt w:val="bullet"/>
      <w:lvlText w:val="o"/>
      <w:lvlJc w:val="left"/>
      <w:pPr>
        <w:ind w:left="3600" w:hanging="360"/>
      </w:pPr>
      <w:rPr>
        <w:rFonts w:ascii="Courier New" w:hAnsi="Courier New" w:hint="default"/>
      </w:rPr>
    </w:lvl>
    <w:lvl w:ilvl="5" w:tplc="1F80EF8A">
      <w:start w:val="1"/>
      <w:numFmt w:val="bullet"/>
      <w:lvlText w:val=""/>
      <w:lvlJc w:val="left"/>
      <w:pPr>
        <w:ind w:left="4320" w:hanging="360"/>
      </w:pPr>
      <w:rPr>
        <w:rFonts w:ascii="Wingdings" w:hAnsi="Wingdings" w:hint="default"/>
      </w:rPr>
    </w:lvl>
    <w:lvl w:ilvl="6" w:tplc="18BA2082">
      <w:start w:val="1"/>
      <w:numFmt w:val="bullet"/>
      <w:lvlText w:val=""/>
      <w:lvlJc w:val="left"/>
      <w:pPr>
        <w:ind w:left="5040" w:hanging="360"/>
      </w:pPr>
      <w:rPr>
        <w:rFonts w:ascii="Symbol" w:hAnsi="Symbol" w:hint="default"/>
      </w:rPr>
    </w:lvl>
    <w:lvl w:ilvl="7" w:tplc="8F04FBD6">
      <w:start w:val="1"/>
      <w:numFmt w:val="bullet"/>
      <w:lvlText w:val="o"/>
      <w:lvlJc w:val="left"/>
      <w:pPr>
        <w:ind w:left="5760" w:hanging="360"/>
      </w:pPr>
      <w:rPr>
        <w:rFonts w:ascii="Courier New" w:hAnsi="Courier New" w:hint="default"/>
      </w:rPr>
    </w:lvl>
    <w:lvl w:ilvl="8" w:tplc="FC562106">
      <w:start w:val="1"/>
      <w:numFmt w:val="bullet"/>
      <w:lvlText w:val=""/>
      <w:lvlJc w:val="left"/>
      <w:pPr>
        <w:ind w:left="6480" w:hanging="360"/>
      </w:pPr>
      <w:rPr>
        <w:rFonts w:ascii="Wingdings" w:hAnsi="Wingdings" w:hint="default"/>
      </w:rPr>
    </w:lvl>
  </w:abstractNum>
  <w:abstractNum w:abstractNumId="23" w15:restartNumberingAfterBreak="0">
    <w:nsid w:val="647C33BF"/>
    <w:multiLevelType w:val="hybridMultilevel"/>
    <w:tmpl w:val="3BF46514"/>
    <w:lvl w:ilvl="0" w:tplc="EBE8EB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85390E"/>
    <w:multiLevelType w:val="hybridMultilevel"/>
    <w:tmpl w:val="D3FC0160"/>
    <w:lvl w:ilvl="0" w:tplc="F9AAA020">
      <w:start w:val="1"/>
      <w:numFmt w:val="bullet"/>
      <w:lvlText w:val=""/>
      <w:lvlJc w:val="left"/>
      <w:pPr>
        <w:ind w:left="720" w:hanging="360"/>
      </w:pPr>
      <w:rPr>
        <w:rFonts w:ascii="Symbol" w:hAnsi="Symbol" w:hint="default"/>
      </w:rPr>
    </w:lvl>
    <w:lvl w:ilvl="1" w:tplc="6850302C">
      <w:start w:val="1"/>
      <w:numFmt w:val="bullet"/>
      <w:lvlText w:val="o"/>
      <w:lvlJc w:val="left"/>
      <w:pPr>
        <w:ind w:left="1440" w:hanging="360"/>
      </w:pPr>
      <w:rPr>
        <w:rFonts w:ascii="Courier New" w:hAnsi="Courier New" w:hint="default"/>
      </w:rPr>
    </w:lvl>
    <w:lvl w:ilvl="2" w:tplc="554E1AD8">
      <w:start w:val="1"/>
      <w:numFmt w:val="bullet"/>
      <w:lvlText w:val=""/>
      <w:lvlJc w:val="left"/>
      <w:pPr>
        <w:ind w:left="2160" w:hanging="360"/>
      </w:pPr>
      <w:rPr>
        <w:rFonts w:ascii="Wingdings" w:hAnsi="Wingdings" w:hint="default"/>
      </w:rPr>
    </w:lvl>
    <w:lvl w:ilvl="3" w:tplc="594E6D5A">
      <w:start w:val="1"/>
      <w:numFmt w:val="bullet"/>
      <w:lvlText w:val=""/>
      <w:lvlJc w:val="left"/>
      <w:pPr>
        <w:ind w:left="2880" w:hanging="360"/>
      </w:pPr>
      <w:rPr>
        <w:rFonts w:ascii="Symbol" w:hAnsi="Symbol" w:hint="default"/>
      </w:rPr>
    </w:lvl>
    <w:lvl w:ilvl="4" w:tplc="94A4D7B6">
      <w:start w:val="1"/>
      <w:numFmt w:val="bullet"/>
      <w:lvlText w:val="o"/>
      <w:lvlJc w:val="left"/>
      <w:pPr>
        <w:ind w:left="3600" w:hanging="360"/>
      </w:pPr>
      <w:rPr>
        <w:rFonts w:ascii="Courier New" w:hAnsi="Courier New" w:hint="default"/>
      </w:rPr>
    </w:lvl>
    <w:lvl w:ilvl="5" w:tplc="F86CCB8C">
      <w:start w:val="1"/>
      <w:numFmt w:val="bullet"/>
      <w:lvlText w:val=""/>
      <w:lvlJc w:val="left"/>
      <w:pPr>
        <w:ind w:left="4320" w:hanging="360"/>
      </w:pPr>
      <w:rPr>
        <w:rFonts w:ascii="Wingdings" w:hAnsi="Wingdings" w:hint="default"/>
      </w:rPr>
    </w:lvl>
    <w:lvl w:ilvl="6" w:tplc="5162B13E">
      <w:start w:val="1"/>
      <w:numFmt w:val="bullet"/>
      <w:lvlText w:val=""/>
      <w:lvlJc w:val="left"/>
      <w:pPr>
        <w:ind w:left="5040" w:hanging="360"/>
      </w:pPr>
      <w:rPr>
        <w:rFonts w:ascii="Symbol" w:hAnsi="Symbol" w:hint="default"/>
      </w:rPr>
    </w:lvl>
    <w:lvl w:ilvl="7" w:tplc="466AAD10">
      <w:start w:val="1"/>
      <w:numFmt w:val="bullet"/>
      <w:lvlText w:val="o"/>
      <w:lvlJc w:val="left"/>
      <w:pPr>
        <w:ind w:left="5760" w:hanging="360"/>
      </w:pPr>
      <w:rPr>
        <w:rFonts w:ascii="Courier New" w:hAnsi="Courier New" w:hint="default"/>
      </w:rPr>
    </w:lvl>
    <w:lvl w:ilvl="8" w:tplc="CBEC9A4C">
      <w:start w:val="1"/>
      <w:numFmt w:val="bullet"/>
      <w:lvlText w:val=""/>
      <w:lvlJc w:val="left"/>
      <w:pPr>
        <w:ind w:left="6480" w:hanging="360"/>
      </w:pPr>
      <w:rPr>
        <w:rFonts w:ascii="Wingdings" w:hAnsi="Wingdings" w:hint="default"/>
      </w:rPr>
    </w:lvl>
  </w:abstractNum>
  <w:abstractNum w:abstractNumId="25" w15:restartNumberingAfterBreak="0">
    <w:nsid w:val="693E44C9"/>
    <w:multiLevelType w:val="hybridMultilevel"/>
    <w:tmpl w:val="47CE1CB4"/>
    <w:lvl w:ilvl="0" w:tplc="FFFFFFFF">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6" w15:restartNumberingAfterBreak="0">
    <w:nsid w:val="6DE36D6D"/>
    <w:multiLevelType w:val="hybridMultilevel"/>
    <w:tmpl w:val="40A43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513C9A"/>
    <w:multiLevelType w:val="hybridMultilevel"/>
    <w:tmpl w:val="0DF490AC"/>
    <w:lvl w:ilvl="0" w:tplc="81E24BE2">
      <w:start w:val="1"/>
      <w:numFmt w:val="bullet"/>
      <w:lvlText w:val=""/>
      <w:lvlJc w:val="left"/>
      <w:pPr>
        <w:ind w:left="720" w:hanging="360"/>
      </w:pPr>
      <w:rPr>
        <w:rFonts w:ascii="Symbol" w:hAnsi="Symbol" w:hint="default"/>
      </w:rPr>
    </w:lvl>
    <w:lvl w:ilvl="1" w:tplc="7654F31C">
      <w:start w:val="1"/>
      <w:numFmt w:val="bullet"/>
      <w:lvlText w:val="o"/>
      <w:lvlJc w:val="left"/>
      <w:pPr>
        <w:ind w:left="1440" w:hanging="360"/>
      </w:pPr>
      <w:rPr>
        <w:rFonts w:ascii="Courier New" w:hAnsi="Courier New" w:hint="default"/>
      </w:rPr>
    </w:lvl>
    <w:lvl w:ilvl="2" w:tplc="11A2C7D8">
      <w:start w:val="1"/>
      <w:numFmt w:val="bullet"/>
      <w:lvlText w:val=""/>
      <w:lvlJc w:val="left"/>
      <w:pPr>
        <w:ind w:left="2160" w:hanging="360"/>
      </w:pPr>
      <w:rPr>
        <w:rFonts w:ascii="Wingdings" w:hAnsi="Wingdings" w:hint="default"/>
      </w:rPr>
    </w:lvl>
    <w:lvl w:ilvl="3" w:tplc="1BCA7884">
      <w:start w:val="1"/>
      <w:numFmt w:val="bullet"/>
      <w:lvlText w:val=""/>
      <w:lvlJc w:val="left"/>
      <w:pPr>
        <w:ind w:left="2880" w:hanging="360"/>
      </w:pPr>
      <w:rPr>
        <w:rFonts w:ascii="Symbol" w:hAnsi="Symbol" w:hint="default"/>
      </w:rPr>
    </w:lvl>
    <w:lvl w:ilvl="4" w:tplc="F470234E">
      <w:start w:val="1"/>
      <w:numFmt w:val="bullet"/>
      <w:lvlText w:val="o"/>
      <w:lvlJc w:val="left"/>
      <w:pPr>
        <w:ind w:left="3600" w:hanging="360"/>
      </w:pPr>
      <w:rPr>
        <w:rFonts w:ascii="Courier New" w:hAnsi="Courier New" w:hint="default"/>
      </w:rPr>
    </w:lvl>
    <w:lvl w:ilvl="5" w:tplc="B8169E6C">
      <w:start w:val="1"/>
      <w:numFmt w:val="bullet"/>
      <w:lvlText w:val=""/>
      <w:lvlJc w:val="left"/>
      <w:pPr>
        <w:ind w:left="4320" w:hanging="360"/>
      </w:pPr>
      <w:rPr>
        <w:rFonts w:ascii="Wingdings" w:hAnsi="Wingdings" w:hint="default"/>
      </w:rPr>
    </w:lvl>
    <w:lvl w:ilvl="6" w:tplc="017AFF14">
      <w:start w:val="1"/>
      <w:numFmt w:val="bullet"/>
      <w:lvlText w:val=""/>
      <w:lvlJc w:val="left"/>
      <w:pPr>
        <w:ind w:left="5040" w:hanging="360"/>
      </w:pPr>
      <w:rPr>
        <w:rFonts w:ascii="Symbol" w:hAnsi="Symbol" w:hint="default"/>
      </w:rPr>
    </w:lvl>
    <w:lvl w:ilvl="7" w:tplc="44C6EAEA">
      <w:start w:val="1"/>
      <w:numFmt w:val="bullet"/>
      <w:lvlText w:val="o"/>
      <w:lvlJc w:val="left"/>
      <w:pPr>
        <w:ind w:left="5760" w:hanging="360"/>
      </w:pPr>
      <w:rPr>
        <w:rFonts w:ascii="Courier New" w:hAnsi="Courier New" w:hint="default"/>
      </w:rPr>
    </w:lvl>
    <w:lvl w:ilvl="8" w:tplc="AFBAFE3A">
      <w:start w:val="1"/>
      <w:numFmt w:val="bullet"/>
      <w:lvlText w:val=""/>
      <w:lvlJc w:val="left"/>
      <w:pPr>
        <w:ind w:left="6480" w:hanging="360"/>
      </w:pPr>
      <w:rPr>
        <w:rFonts w:ascii="Wingdings" w:hAnsi="Wingdings" w:hint="default"/>
      </w:rPr>
    </w:lvl>
  </w:abstractNum>
  <w:abstractNum w:abstractNumId="28" w15:restartNumberingAfterBreak="0">
    <w:nsid w:val="75454BD3"/>
    <w:multiLevelType w:val="hybridMultilevel"/>
    <w:tmpl w:val="35FE996E"/>
    <w:lvl w:ilvl="0" w:tplc="A11C5382">
      <w:start w:val="1"/>
      <w:numFmt w:val="bullet"/>
      <w:lvlText w:val=""/>
      <w:lvlJc w:val="left"/>
      <w:pPr>
        <w:ind w:left="720" w:hanging="360"/>
      </w:pPr>
      <w:rPr>
        <w:rFonts w:ascii="Symbol" w:hAnsi="Symbol" w:hint="default"/>
      </w:rPr>
    </w:lvl>
    <w:lvl w:ilvl="1" w:tplc="29BA1682">
      <w:start w:val="1"/>
      <w:numFmt w:val="bullet"/>
      <w:lvlText w:val="o"/>
      <w:lvlJc w:val="left"/>
      <w:pPr>
        <w:ind w:left="1440" w:hanging="360"/>
      </w:pPr>
      <w:rPr>
        <w:rFonts w:ascii="Courier New" w:hAnsi="Courier New" w:hint="default"/>
      </w:rPr>
    </w:lvl>
    <w:lvl w:ilvl="2" w:tplc="C984708E">
      <w:start w:val="1"/>
      <w:numFmt w:val="bullet"/>
      <w:lvlText w:val=""/>
      <w:lvlJc w:val="left"/>
      <w:pPr>
        <w:ind w:left="2160" w:hanging="360"/>
      </w:pPr>
      <w:rPr>
        <w:rFonts w:ascii="Wingdings" w:hAnsi="Wingdings" w:hint="default"/>
      </w:rPr>
    </w:lvl>
    <w:lvl w:ilvl="3" w:tplc="6FEABC72">
      <w:start w:val="1"/>
      <w:numFmt w:val="bullet"/>
      <w:lvlText w:val=""/>
      <w:lvlJc w:val="left"/>
      <w:pPr>
        <w:ind w:left="2880" w:hanging="360"/>
      </w:pPr>
      <w:rPr>
        <w:rFonts w:ascii="Symbol" w:hAnsi="Symbol" w:hint="default"/>
      </w:rPr>
    </w:lvl>
    <w:lvl w:ilvl="4" w:tplc="10946E8E">
      <w:start w:val="1"/>
      <w:numFmt w:val="bullet"/>
      <w:lvlText w:val="o"/>
      <w:lvlJc w:val="left"/>
      <w:pPr>
        <w:ind w:left="3600" w:hanging="360"/>
      </w:pPr>
      <w:rPr>
        <w:rFonts w:ascii="Courier New" w:hAnsi="Courier New" w:hint="default"/>
      </w:rPr>
    </w:lvl>
    <w:lvl w:ilvl="5" w:tplc="C1DE0ED6">
      <w:start w:val="1"/>
      <w:numFmt w:val="bullet"/>
      <w:lvlText w:val=""/>
      <w:lvlJc w:val="left"/>
      <w:pPr>
        <w:ind w:left="4320" w:hanging="360"/>
      </w:pPr>
      <w:rPr>
        <w:rFonts w:ascii="Wingdings" w:hAnsi="Wingdings" w:hint="default"/>
      </w:rPr>
    </w:lvl>
    <w:lvl w:ilvl="6" w:tplc="7C7040B8">
      <w:start w:val="1"/>
      <w:numFmt w:val="bullet"/>
      <w:lvlText w:val=""/>
      <w:lvlJc w:val="left"/>
      <w:pPr>
        <w:ind w:left="5040" w:hanging="360"/>
      </w:pPr>
      <w:rPr>
        <w:rFonts w:ascii="Symbol" w:hAnsi="Symbol" w:hint="default"/>
      </w:rPr>
    </w:lvl>
    <w:lvl w:ilvl="7" w:tplc="3AF66424">
      <w:start w:val="1"/>
      <w:numFmt w:val="bullet"/>
      <w:lvlText w:val="o"/>
      <w:lvlJc w:val="left"/>
      <w:pPr>
        <w:ind w:left="5760" w:hanging="360"/>
      </w:pPr>
      <w:rPr>
        <w:rFonts w:ascii="Courier New" w:hAnsi="Courier New" w:hint="default"/>
      </w:rPr>
    </w:lvl>
    <w:lvl w:ilvl="8" w:tplc="591E5098">
      <w:start w:val="1"/>
      <w:numFmt w:val="bullet"/>
      <w:lvlText w:val=""/>
      <w:lvlJc w:val="left"/>
      <w:pPr>
        <w:ind w:left="6480" w:hanging="360"/>
      </w:pPr>
      <w:rPr>
        <w:rFonts w:ascii="Wingdings" w:hAnsi="Wingdings" w:hint="default"/>
      </w:rPr>
    </w:lvl>
  </w:abstractNum>
  <w:abstractNum w:abstractNumId="29" w15:restartNumberingAfterBreak="0">
    <w:nsid w:val="77742E20"/>
    <w:multiLevelType w:val="hybridMultilevel"/>
    <w:tmpl w:val="F2ECC98A"/>
    <w:lvl w:ilvl="0" w:tplc="4BDEE9B0">
      <w:start w:val="1"/>
      <w:numFmt w:val="bullet"/>
      <w:lvlText w:val=""/>
      <w:lvlJc w:val="left"/>
      <w:pPr>
        <w:ind w:left="720" w:hanging="360"/>
      </w:pPr>
      <w:rPr>
        <w:rFonts w:ascii="Symbol" w:hAnsi="Symbol" w:hint="default"/>
      </w:rPr>
    </w:lvl>
    <w:lvl w:ilvl="1" w:tplc="C876F478">
      <w:start w:val="1"/>
      <w:numFmt w:val="bullet"/>
      <w:lvlText w:val="o"/>
      <w:lvlJc w:val="left"/>
      <w:pPr>
        <w:ind w:left="1440" w:hanging="360"/>
      </w:pPr>
      <w:rPr>
        <w:rFonts w:ascii="Courier New" w:hAnsi="Courier New" w:hint="default"/>
      </w:rPr>
    </w:lvl>
    <w:lvl w:ilvl="2" w:tplc="279877AE">
      <w:start w:val="1"/>
      <w:numFmt w:val="bullet"/>
      <w:lvlText w:val=""/>
      <w:lvlJc w:val="left"/>
      <w:pPr>
        <w:ind w:left="2160" w:hanging="360"/>
      </w:pPr>
      <w:rPr>
        <w:rFonts w:ascii="Wingdings" w:hAnsi="Wingdings" w:hint="default"/>
      </w:rPr>
    </w:lvl>
    <w:lvl w:ilvl="3" w:tplc="D836176C">
      <w:start w:val="1"/>
      <w:numFmt w:val="bullet"/>
      <w:lvlText w:val=""/>
      <w:lvlJc w:val="left"/>
      <w:pPr>
        <w:ind w:left="2880" w:hanging="360"/>
      </w:pPr>
      <w:rPr>
        <w:rFonts w:ascii="Symbol" w:hAnsi="Symbol" w:hint="default"/>
      </w:rPr>
    </w:lvl>
    <w:lvl w:ilvl="4" w:tplc="082832C4">
      <w:start w:val="1"/>
      <w:numFmt w:val="bullet"/>
      <w:lvlText w:val="o"/>
      <w:lvlJc w:val="left"/>
      <w:pPr>
        <w:ind w:left="3600" w:hanging="360"/>
      </w:pPr>
      <w:rPr>
        <w:rFonts w:ascii="Courier New" w:hAnsi="Courier New" w:hint="default"/>
      </w:rPr>
    </w:lvl>
    <w:lvl w:ilvl="5" w:tplc="D58CF14A">
      <w:start w:val="1"/>
      <w:numFmt w:val="bullet"/>
      <w:lvlText w:val=""/>
      <w:lvlJc w:val="left"/>
      <w:pPr>
        <w:ind w:left="4320" w:hanging="360"/>
      </w:pPr>
      <w:rPr>
        <w:rFonts w:ascii="Wingdings" w:hAnsi="Wingdings" w:hint="default"/>
      </w:rPr>
    </w:lvl>
    <w:lvl w:ilvl="6" w:tplc="51A232FC">
      <w:start w:val="1"/>
      <w:numFmt w:val="bullet"/>
      <w:lvlText w:val=""/>
      <w:lvlJc w:val="left"/>
      <w:pPr>
        <w:ind w:left="5040" w:hanging="360"/>
      </w:pPr>
      <w:rPr>
        <w:rFonts w:ascii="Symbol" w:hAnsi="Symbol" w:hint="default"/>
      </w:rPr>
    </w:lvl>
    <w:lvl w:ilvl="7" w:tplc="65025D20">
      <w:start w:val="1"/>
      <w:numFmt w:val="bullet"/>
      <w:lvlText w:val="o"/>
      <w:lvlJc w:val="left"/>
      <w:pPr>
        <w:ind w:left="5760" w:hanging="360"/>
      </w:pPr>
      <w:rPr>
        <w:rFonts w:ascii="Courier New" w:hAnsi="Courier New" w:hint="default"/>
      </w:rPr>
    </w:lvl>
    <w:lvl w:ilvl="8" w:tplc="FB34AF6A">
      <w:start w:val="1"/>
      <w:numFmt w:val="bullet"/>
      <w:lvlText w:val=""/>
      <w:lvlJc w:val="left"/>
      <w:pPr>
        <w:ind w:left="6480" w:hanging="360"/>
      </w:pPr>
      <w:rPr>
        <w:rFonts w:ascii="Wingdings" w:hAnsi="Wingdings" w:hint="default"/>
      </w:rPr>
    </w:lvl>
  </w:abstractNum>
  <w:abstractNum w:abstractNumId="30" w15:restartNumberingAfterBreak="0">
    <w:nsid w:val="7CED4F66"/>
    <w:multiLevelType w:val="hybridMultilevel"/>
    <w:tmpl w:val="F00C9540"/>
    <w:lvl w:ilvl="0" w:tplc="3288FA86">
      <w:start w:val="1"/>
      <w:numFmt w:val="bullet"/>
      <w:lvlText w:val=""/>
      <w:lvlJc w:val="left"/>
      <w:pPr>
        <w:ind w:left="720" w:hanging="360"/>
      </w:pPr>
      <w:rPr>
        <w:rFonts w:ascii="Symbol" w:hAnsi="Symbol" w:hint="default"/>
      </w:rPr>
    </w:lvl>
    <w:lvl w:ilvl="1" w:tplc="95266636">
      <w:start w:val="1"/>
      <w:numFmt w:val="bullet"/>
      <w:lvlText w:val="o"/>
      <w:lvlJc w:val="left"/>
      <w:pPr>
        <w:ind w:left="1440" w:hanging="360"/>
      </w:pPr>
      <w:rPr>
        <w:rFonts w:ascii="Courier New" w:hAnsi="Courier New" w:hint="default"/>
      </w:rPr>
    </w:lvl>
    <w:lvl w:ilvl="2" w:tplc="9D42627A">
      <w:start w:val="1"/>
      <w:numFmt w:val="bullet"/>
      <w:lvlText w:val=""/>
      <w:lvlJc w:val="left"/>
      <w:pPr>
        <w:ind w:left="2160" w:hanging="360"/>
      </w:pPr>
      <w:rPr>
        <w:rFonts w:ascii="Wingdings" w:hAnsi="Wingdings" w:hint="default"/>
      </w:rPr>
    </w:lvl>
    <w:lvl w:ilvl="3" w:tplc="4D1EF8D2">
      <w:start w:val="1"/>
      <w:numFmt w:val="bullet"/>
      <w:lvlText w:val=""/>
      <w:lvlJc w:val="left"/>
      <w:pPr>
        <w:ind w:left="2880" w:hanging="360"/>
      </w:pPr>
      <w:rPr>
        <w:rFonts w:ascii="Symbol" w:hAnsi="Symbol" w:hint="default"/>
      </w:rPr>
    </w:lvl>
    <w:lvl w:ilvl="4" w:tplc="4A0E5AE8">
      <w:start w:val="1"/>
      <w:numFmt w:val="bullet"/>
      <w:lvlText w:val="o"/>
      <w:lvlJc w:val="left"/>
      <w:pPr>
        <w:ind w:left="3600" w:hanging="360"/>
      </w:pPr>
      <w:rPr>
        <w:rFonts w:ascii="Courier New" w:hAnsi="Courier New" w:hint="default"/>
      </w:rPr>
    </w:lvl>
    <w:lvl w:ilvl="5" w:tplc="ED9AEF7C">
      <w:start w:val="1"/>
      <w:numFmt w:val="bullet"/>
      <w:lvlText w:val=""/>
      <w:lvlJc w:val="left"/>
      <w:pPr>
        <w:ind w:left="4320" w:hanging="360"/>
      </w:pPr>
      <w:rPr>
        <w:rFonts w:ascii="Wingdings" w:hAnsi="Wingdings" w:hint="default"/>
      </w:rPr>
    </w:lvl>
    <w:lvl w:ilvl="6" w:tplc="E88861C4">
      <w:start w:val="1"/>
      <w:numFmt w:val="bullet"/>
      <w:lvlText w:val=""/>
      <w:lvlJc w:val="left"/>
      <w:pPr>
        <w:ind w:left="5040" w:hanging="360"/>
      </w:pPr>
      <w:rPr>
        <w:rFonts w:ascii="Symbol" w:hAnsi="Symbol" w:hint="default"/>
      </w:rPr>
    </w:lvl>
    <w:lvl w:ilvl="7" w:tplc="30C8AF78">
      <w:start w:val="1"/>
      <w:numFmt w:val="bullet"/>
      <w:lvlText w:val="o"/>
      <w:lvlJc w:val="left"/>
      <w:pPr>
        <w:ind w:left="5760" w:hanging="360"/>
      </w:pPr>
      <w:rPr>
        <w:rFonts w:ascii="Courier New" w:hAnsi="Courier New" w:hint="default"/>
      </w:rPr>
    </w:lvl>
    <w:lvl w:ilvl="8" w:tplc="39BAED46">
      <w:start w:val="1"/>
      <w:numFmt w:val="bullet"/>
      <w:lvlText w:val=""/>
      <w:lvlJc w:val="left"/>
      <w:pPr>
        <w:ind w:left="6480" w:hanging="360"/>
      </w:pPr>
      <w:rPr>
        <w:rFonts w:ascii="Wingdings" w:hAnsi="Wingdings" w:hint="default"/>
      </w:rPr>
    </w:lvl>
  </w:abstractNum>
  <w:abstractNum w:abstractNumId="31" w15:restartNumberingAfterBreak="0">
    <w:nsid w:val="7D5CCEB9"/>
    <w:multiLevelType w:val="hybridMultilevel"/>
    <w:tmpl w:val="602CF984"/>
    <w:lvl w:ilvl="0" w:tplc="D74C3138">
      <w:start w:val="1"/>
      <w:numFmt w:val="bullet"/>
      <w:lvlText w:val="-"/>
      <w:lvlJc w:val="left"/>
      <w:pPr>
        <w:ind w:left="720" w:hanging="360"/>
      </w:pPr>
      <w:rPr>
        <w:rFonts w:ascii="Calibri" w:hAnsi="Calibri" w:hint="default"/>
      </w:rPr>
    </w:lvl>
    <w:lvl w:ilvl="1" w:tplc="AFA273D2">
      <w:start w:val="1"/>
      <w:numFmt w:val="bullet"/>
      <w:lvlText w:val="o"/>
      <w:lvlJc w:val="left"/>
      <w:pPr>
        <w:ind w:left="1440" w:hanging="360"/>
      </w:pPr>
      <w:rPr>
        <w:rFonts w:ascii="Courier New" w:hAnsi="Courier New" w:hint="default"/>
      </w:rPr>
    </w:lvl>
    <w:lvl w:ilvl="2" w:tplc="CF1CDA48">
      <w:start w:val="1"/>
      <w:numFmt w:val="bullet"/>
      <w:lvlText w:val=""/>
      <w:lvlJc w:val="left"/>
      <w:pPr>
        <w:ind w:left="2160" w:hanging="360"/>
      </w:pPr>
      <w:rPr>
        <w:rFonts w:ascii="Wingdings" w:hAnsi="Wingdings" w:hint="default"/>
      </w:rPr>
    </w:lvl>
    <w:lvl w:ilvl="3" w:tplc="AE2A07C6">
      <w:start w:val="1"/>
      <w:numFmt w:val="bullet"/>
      <w:lvlText w:val=""/>
      <w:lvlJc w:val="left"/>
      <w:pPr>
        <w:ind w:left="2880" w:hanging="360"/>
      </w:pPr>
      <w:rPr>
        <w:rFonts w:ascii="Symbol" w:hAnsi="Symbol" w:hint="default"/>
      </w:rPr>
    </w:lvl>
    <w:lvl w:ilvl="4" w:tplc="BB287E94">
      <w:start w:val="1"/>
      <w:numFmt w:val="bullet"/>
      <w:lvlText w:val="o"/>
      <w:lvlJc w:val="left"/>
      <w:pPr>
        <w:ind w:left="3600" w:hanging="360"/>
      </w:pPr>
      <w:rPr>
        <w:rFonts w:ascii="Courier New" w:hAnsi="Courier New" w:hint="default"/>
      </w:rPr>
    </w:lvl>
    <w:lvl w:ilvl="5" w:tplc="88E65BBE">
      <w:start w:val="1"/>
      <w:numFmt w:val="bullet"/>
      <w:lvlText w:val=""/>
      <w:lvlJc w:val="left"/>
      <w:pPr>
        <w:ind w:left="4320" w:hanging="360"/>
      </w:pPr>
      <w:rPr>
        <w:rFonts w:ascii="Wingdings" w:hAnsi="Wingdings" w:hint="default"/>
      </w:rPr>
    </w:lvl>
    <w:lvl w:ilvl="6" w:tplc="DD20BEAC">
      <w:start w:val="1"/>
      <w:numFmt w:val="bullet"/>
      <w:lvlText w:val=""/>
      <w:lvlJc w:val="left"/>
      <w:pPr>
        <w:ind w:left="5040" w:hanging="360"/>
      </w:pPr>
      <w:rPr>
        <w:rFonts w:ascii="Symbol" w:hAnsi="Symbol" w:hint="default"/>
      </w:rPr>
    </w:lvl>
    <w:lvl w:ilvl="7" w:tplc="6C766C86">
      <w:start w:val="1"/>
      <w:numFmt w:val="bullet"/>
      <w:lvlText w:val="o"/>
      <w:lvlJc w:val="left"/>
      <w:pPr>
        <w:ind w:left="5760" w:hanging="360"/>
      </w:pPr>
      <w:rPr>
        <w:rFonts w:ascii="Courier New" w:hAnsi="Courier New" w:hint="default"/>
      </w:rPr>
    </w:lvl>
    <w:lvl w:ilvl="8" w:tplc="D18C7A6A">
      <w:start w:val="1"/>
      <w:numFmt w:val="bullet"/>
      <w:lvlText w:val=""/>
      <w:lvlJc w:val="left"/>
      <w:pPr>
        <w:ind w:left="6480" w:hanging="360"/>
      </w:pPr>
      <w:rPr>
        <w:rFonts w:ascii="Wingdings" w:hAnsi="Wingdings" w:hint="default"/>
      </w:rPr>
    </w:lvl>
  </w:abstractNum>
  <w:abstractNum w:abstractNumId="32" w15:restartNumberingAfterBreak="0">
    <w:nsid w:val="7F65087E"/>
    <w:multiLevelType w:val="hybridMultilevel"/>
    <w:tmpl w:val="75ACECB0"/>
    <w:lvl w:ilvl="0" w:tplc="1772B06A">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70A798"/>
    <w:multiLevelType w:val="hybridMultilevel"/>
    <w:tmpl w:val="CB1A31E4"/>
    <w:lvl w:ilvl="0" w:tplc="849A83E4">
      <w:start w:val="1"/>
      <w:numFmt w:val="bullet"/>
      <w:lvlText w:val=""/>
      <w:lvlJc w:val="left"/>
      <w:pPr>
        <w:ind w:left="720" w:hanging="360"/>
      </w:pPr>
      <w:rPr>
        <w:rFonts w:ascii="Symbol" w:hAnsi="Symbol" w:hint="default"/>
      </w:rPr>
    </w:lvl>
    <w:lvl w:ilvl="1" w:tplc="391C39EC">
      <w:start w:val="1"/>
      <w:numFmt w:val="bullet"/>
      <w:lvlText w:val="o"/>
      <w:lvlJc w:val="left"/>
      <w:pPr>
        <w:ind w:left="1440" w:hanging="360"/>
      </w:pPr>
      <w:rPr>
        <w:rFonts w:ascii="Courier New" w:hAnsi="Courier New" w:hint="default"/>
      </w:rPr>
    </w:lvl>
    <w:lvl w:ilvl="2" w:tplc="818ECCC4">
      <w:start w:val="1"/>
      <w:numFmt w:val="bullet"/>
      <w:lvlText w:val=""/>
      <w:lvlJc w:val="left"/>
      <w:pPr>
        <w:ind w:left="2160" w:hanging="360"/>
      </w:pPr>
      <w:rPr>
        <w:rFonts w:ascii="Wingdings" w:hAnsi="Wingdings" w:hint="default"/>
      </w:rPr>
    </w:lvl>
    <w:lvl w:ilvl="3" w:tplc="F0406402">
      <w:start w:val="1"/>
      <w:numFmt w:val="bullet"/>
      <w:lvlText w:val=""/>
      <w:lvlJc w:val="left"/>
      <w:pPr>
        <w:ind w:left="2880" w:hanging="360"/>
      </w:pPr>
      <w:rPr>
        <w:rFonts w:ascii="Symbol" w:hAnsi="Symbol" w:hint="default"/>
      </w:rPr>
    </w:lvl>
    <w:lvl w:ilvl="4" w:tplc="3398C36A">
      <w:start w:val="1"/>
      <w:numFmt w:val="bullet"/>
      <w:lvlText w:val="o"/>
      <w:lvlJc w:val="left"/>
      <w:pPr>
        <w:ind w:left="3600" w:hanging="360"/>
      </w:pPr>
      <w:rPr>
        <w:rFonts w:ascii="Courier New" w:hAnsi="Courier New" w:hint="default"/>
      </w:rPr>
    </w:lvl>
    <w:lvl w:ilvl="5" w:tplc="73F29724">
      <w:start w:val="1"/>
      <w:numFmt w:val="bullet"/>
      <w:lvlText w:val=""/>
      <w:lvlJc w:val="left"/>
      <w:pPr>
        <w:ind w:left="4320" w:hanging="360"/>
      </w:pPr>
      <w:rPr>
        <w:rFonts w:ascii="Wingdings" w:hAnsi="Wingdings" w:hint="default"/>
      </w:rPr>
    </w:lvl>
    <w:lvl w:ilvl="6" w:tplc="B2D651D0">
      <w:start w:val="1"/>
      <w:numFmt w:val="bullet"/>
      <w:lvlText w:val=""/>
      <w:lvlJc w:val="left"/>
      <w:pPr>
        <w:ind w:left="5040" w:hanging="360"/>
      </w:pPr>
      <w:rPr>
        <w:rFonts w:ascii="Symbol" w:hAnsi="Symbol" w:hint="default"/>
      </w:rPr>
    </w:lvl>
    <w:lvl w:ilvl="7" w:tplc="E7B21E2E">
      <w:start w:val="1"/>
      <w:numFmt w:val="bullet"/>
      <w:lvlText w:val="o"/>
      <w:lvlJc w:val="left"/>
      <w:pPr>
        <w:ind w:left="5760" w:hanging="360"/>
      </w:pPr>
      <w:rPr>
        <w:rFonts w:ascii="Courier New" w:hAnsi="Courier New" w:hint="default"/>
      </w:rPr>
    </w:lvl>
    <w:lvl w:ilvl="8" w:tplc="4AD43592">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9"/>
  </w:num>
  <w:num w:numId="4">
    <w:abstractNumId w:val="17"/>
  </w:num>
  <w:num w:numId="5">
    <w:abstractNumId w:val="15"/>
  </w:num>
  <w:num w:numId="6">
    <w:abstractNumId w:val="27"/>
  </w:num>
  <w:num w:numId="7">
    <w:abstractNumId w:val="19"/>
  </w:num>
  <w:num w:numId="8">
    <w:abstractNumId w:val="14"/>
  </w:num>
  <w:num w:numId="9">
    <w:abstractNumId w:val="22"/>
  </w:num>
  <w:num w:numId="10">
    <w:abstractNumId w:val="28"/>
  </w:num>
  <w:num w:numId="11">
    <w:abstractNumId w:val="4"/>
  </w:num>
  <w:num w:numId="12">
    <w:abstractNumId w:val="1"/>
  </w:num>
  <w:num w:numId="13">
    <w:abstractNumId w:val="3"/>
  </w:num>
  <w:num w:numId="14">
    <w:abstractNumId w:val="13"/>
  </w:num>
  <w:num w:numId="15">
    <w:abstractNumId w:val="2"/>
  </w:num>
  <w:num w:numId="16">
    <w:abstractNumId w:val="5"/>
  </w:num>
  <w:num w:numId="17">
    <w:abstractNumId w:val="9"/>
  </w:num>
  <w:num w:numId="18">
    <w:abstractNumId w:val="30"/>
  </w:num>
  <w:num w:numId="19">
    <w:abstractNumId w:val="31"/>
  </w:num>
  <w:num w:numId="20">
    <w:abstractNumId w:val="33"/>
  </w:num>
  <w:num w:numId="21">
    <w:abstractNumId w:val="26"/>
  </w:num>
  <w:num w:numId="22">
    <w:abstractNumId w:val="7"/>
  </w:num>
  <w:num w:numId="23">
    <w:abstractNumId w:val="16"/>
  </w:num>
  <w:num w:numId="24">
    <w:abstractNumId w:val="8"/>
  </w:num>
  <w:num w:numId="25">
    <w:abstractNumId w:val="11"/>
  </w:num>
  <w:num w:numId="26">
    <w:abstractNumId w:val="18"/>
  </w:num>
  <w:num w:numId="27">
    <w:abstractNumId w:val="21"/>
  </w:num>
  <w:num w:numId="28">
    <w:abstractNumId w:val="6"/>
  </w:num>
  <w:num w:numId="29">
    <w:abstractNumId w:val="32"/>
  </w:num>
  <w:num w:numId="30">
    <w:abstractNumId w:val="20"/>
  </w:num>
  <w:num w:numId="31">
    <w:abstractNumId w:val="10"/>
  </w:num>
  <w:num w:numId="32">
    <w:abstractNumId w:val="23"/>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F8"/>
    <w:rsid w:val="00006D63"/>
    <w:rsid w:val="00021AB5"/>
    <w:rsid w:val="000339D4"/>
    <w:rsid w:val="000754B1"/>
    <w:rsid w:val="000802A5"/>
    <w:rsid w:val="00096B60"/>
    <w:rsid w:val="000A5A34"/>
    <w:rsid w:val="000C2784"/>
    <w:rsid w:val="000D688C"/>
    <w:rsid w:val="000E6045"/>
    <w:rsid w:val="00110595"/>
    <w:rsid w:val="00122882"/>
    <w:rsid w:val="001278B4"/>
    <w:rsid w:val="00134821"/>
    <w:rsid w:val="0016604C"/>
    <w:rsid w:val="00181813"/>
    <w:rsid w:val="001B27A2"/>
    <w:rsid w:val="001C2A02"/>
    <w:rsid w:val="001F51B1"/>
    <w:rsid w:val="00221127"/>
    <w:rsid w:val="002270E7"/>
    <w:rsid w:val="00241B1E"/>
    <w:rsid w:val="002B1814"/>
    <w:rsid w:val="002C337E"/>
    <w:rsid w:val="002D3356"/>
    <w:rsid w:val="00306AF6"/>
    <w:rsid w:val="00313A6D"/>
    <w:rsid w:val="00325A93"/>
    <w:rsid w:val="00350E8D"/>
    <w:rsid w:val="00392625"/>
    <w:rsid w:val="003A2123"/>
    <w:rsid w:val="003B2287"/>
    <w:rsid w:val="003C1F11"/>
    <w:rsid w:val="003F3834"/>
    <w:rsid w:val="003F66AC"/>
    <w:rsid w:val="004172A1"/>
    <w:rsid w:val="00419BF0"/>
    <w:rsid w:val="004376FE"/>
    <w:rsid w:val="0043A62B"/>
    <w:rsid w:val="00441B53"/>
    <w:rsid w:val="00463EA4"/>
    <w:rsid w:val="00486A1B"/>
    <w:rsid w:val="00494227"/>
    <w:rsid w:val="004A3B43"/>
    <w:rsid w:val="004C05CE"/>
    <w:rsid w:val="004C221C"/>
    <w:rsid w:val="004C4434"/>
    <w:rsid w:val="004F5FB3"/>
    <w:rsid w:val="004F76EB"/>
    <w:rsid w:val="005249FE"/>
    <w:rsid w:val="0053EF3D"/>
    <w:rsid w:val="005504C4"/>
    <w:rsid w:val="005B0A02"/>
    <w:rsid w:val="00605BCA"/>
    <w:rsid w:val="00631F9E"/>
    <w:rsid w:val="0065697B"/>
    <w:rsid w:val="00657B6A"/>
    <w:rsid w:val="00660707"/>
    <w:rsid w:val="006672AC"/>
    <w:rsid w:val="0067163F"/>
    <w:rsid w:val="006A1469"/>
    <w:rsid w:val="006AF066"/>
    <w:rsid w:val="006C154E"/>
    <w:rsid w:val="006C4139"/>
    <w:rsid w:val="006D0C44"/>
    <w:rsid w:val="006D1526"/>
    <w:rsid w:val="007067B8"/>
    <w:rsid w:val="00731D93"/>
    <w:rsid w:val="00740D87"/>
    <w:rsid w:val="00743DE0"/>
    <w:rsid w:val="0077191E"/>
    <w:rsid w:val="0077572E"/>
    <w:rsid w:val="007955DE"/>
    <w:rsid w:val="00797F19"/>
    <w:rsid w:val="007B315F"/>
    <w:rsid w:val="007C0C45"/>
    <w:rsid w:val="007D635C"/>
    <w:rsid w:val="007E4FF5"/>
    <w:rsid w:val="007F64ED"/>
    <w:rsid w:val="008176B5"/>
    <w:rsid w:val="0082543A"/>
    <w:rsid w:val="00825CA7"/>
    <w:rsid w:val="00832A7D"/>
    <w:rsid w:val="00874423"/>
    <w:rsid w:val="008B2655"/>
    <w:rsid w:val="008B28A6"/>
    <w:rsid w:val="008B7565"/>
    <w:rsid w:val="008D0600"/>
    <w:rsid w:val="008E00F8"/>
    <w:rsid w:val="008E0D1D"/>
    <w:rsid w:val="008E2A2F"/>
    <w:rsid w:val="009015C1"/>
    <w:rsid w:val="00911D7F"/>
    <w:rsid w:val="00913E37"/>
    <w:rsid w:val="00923F2C"/>
    <w:rsid w:val="009571C4"/>
    <w:rsid w:val="009610B9"/>
    <w:rsid w:val="009615B6"/>
    <w:rsid w:val="00967F31"/>
    <w:rsid w:val="0097F989"/>
    <w:rsid w:val="00985ABB"/>
    <w:rsid w:val="00987B95"/>
    <w:rsid w:val="009A7E24"/>
    <w:rsid w:val="009C2A20"/>
    <w:rsid w:val="009C70EC"/>
    <w:rsid w:val="009E4349"/>
    <w:rsid w:val="009F522A"/>
    <w:rsid w:val="00A06F7E"/>
    <w:rsid w:val="00A20DC1"/>
    <w:rsid w:val="00A63C42"/>
    <w:rsid w:val="00A66FDC"/>
    <w:rsid w:val="00A727C7"/>
    <w:rsid w:val="00A9175F"/>
    <w:rsid w:val="00AA1D91"/>
    <w:rsid w:val="00AB2A6C"/>
    <w:rsid w:val="00AD46D3"/>
    <w:rsid w:val="00AF27C6"/>
    <w:rsid w:val="00AF5405"/>
    <w:rsid w:val="00B52BE5"/>
    <w:rsid w:val="00B63A56"/>
    <w:rsid w:val="00B852CE"/>
    <w:rsid w:val="00B86DD7"/>
    <w:rsid w:val="00B961AF"/>
    <w:rsid w:val="00BA131C"/>
    <w:rsid w:val="00BA557A"/>
    <w:rsid w:val="00BB7398"/>
    <w:rsid w:val="00BF0090"/>
    <w:rsid w:val="00C22ED2"/>
    <w:rsid w:val="00C3411A"/>
    <w:rsid w:val="00C46C5B"/>
    <w:rsid w:val="00C62169"/>
    <w:rsid w:val="00C652B0"/>
    <w:rsid w:val="00C84550"/>
    <w:rsid w:val="00CA4264"/>
    <w:rsid w:val="00CC12BD"/>
    <w:rsid w:val="00CE17D1"/>
    <w:rsid w:val="00CE5CC9"/>
    <w:rsid w:val="00D33F29"/>
    <w:rsid w:val="00D46DBA"/>
    <w:rsid w:val="00D52C13"/>
    <w:rsid w:val="00D71CD8"/>
    <w:rsid w:val="00D71DDA"/>
    <w:rsid w:val="00D773AE"/>
    <w:rsid w:val="00D953BF"/>
    <w:rsid w:val="00DA2374"/>
    <w:rsid w:val="00DA406C"/>
    <w:rsid w:val="00DA5494"/>
    <w:rsid w:val="00DC379B"/>
    <w:rsid w:val="00DC603D"/>
    <w:rsid w:val="00DD3F7D"/>
    <w:rsid w:val="00DF1D83"/>
    <w:rsid w:val="00E01F9A"/>
    <w:rsid w:val="00E11EE9"/>
    <w:rsid w:val="00E15210"/>
    <w:rsid w:val="00E164C1"/>
    <w:rsid w:val="00E20540"/>
    <w:rsid w:val="00E20C3F"/>
    <w:rsid w:val="00E24803"/>
    <w:rsid w:val="00E36063"/>
    <w:rsid w:val="00E61012"/>
    <w:rsid w:val="00E66498"/>
    <w:rsid w:val="00E85C2C"/>
    <w:rsid w:val="00E96586"/>
    <w:rsid w:val="00EA423A"/>
    <w:rsid w:val="00EC1D4D"/>
    <w:rsid w:val="00EF1831"/>
    <w:rsid w:val="00EF1C52"/>
    <w:rsid w:val="00F0680E"/>
    <w:rsid w:val="00F1BDF6"/>
    <w:rsid w:val="00F27BA6"/>
    <w:rsid w:val="00F3006F"/>
    <w:rsid w:val="00F6352A"/>
    <w:rsid w:val="00F862DD"/>
    <w:rsid w:val="00F87992"/>
    <w:rsid w:val="00FD144E"/>
    <w:rsid w:val="00FD3585"/>
    <w:rsid w:val="00FD6645"/>
    <w:rsid w:val="00FE3285"/>
    <w:rsid w:val="00FF1E8A"/>
    <w:rsid w:val="00FF6947"/>
    <w:rsid w:val="01046BA4"/>
    <w:rsid w:val="01059008"/>
    <w:rsid w:val="010D0D18"/>
    <w:rsid w:val="0138D891"/>
    <w:rsid w:val="0141B490"/>
    <w:rsid w:val="017F25B6"/>
    <w:rsid w:val="01866AC5"/>
    <w:rsid w:val="01A75300"/>
    <w:rsid w:val="01AF033E"/>
    <w:rsid w:val="01CAEC49"/>
    <w:rsid w:val="01DB6434"/>
    <w:rsid w:val="01E852C9"/>
    <w:rsid w:val="01EF9534"/>
    <w:rsid w:val="01F2BFC3"/>
    <w:rsid w:val="020B7ADD"/>
    <w:rsid w:val="02182AE3"/>
    <w:rsid w:val="021B0B4C"/>
    <w:rsid w:val="0223A4E6"/>
    <w:rsid w:val="02240AFE"/>
    <w:rsid w:val="02327704"/>
    <w:rsid w:val="0233C9EA"/>
    <w:rsid w:val="024C3983"/>
    <w:rsid w:val="0275B6D7"/>
    <w:rsid w:val="02760A3C"/>
    <w:rsid w:val="027855D3"/>
    <w:rsid w:val="02A89995"/>
    <w:rsid w:val="02C49721"/>
    <w:rsid w:val="02D353F9"/>
    <w:rsid w:val="02D5D1F8"/>
    <w:rsid w:val="02EB42B2"/>
    <w:rsid w:val="02FA7FDF"/>
    <w:rsid w:val="02FD4E48"/>
    <w:rsid w:val="031154F8"/>
    <w:rsid w:val="03657B9F"/>
    <w:rsid w:val="0367C0F7"/>
    <w:rsid w:val="0396430E"/>
    <w:rsid w:val="03C9D535"/>
    <w:rsid w:val="03E809E4"/>
    <w:rsid w:val="03F7EA2D"/>
    <w:rsid w:val="04473F25"/>
    <w:rsid w:val="044CBD14"/>
    <w:rsid w:val="045C5F59"/>
    <w:rsid w:val="04773B02"/>
    <w:rsid w:val="047C5340"/>
    <w:rsid w:val="0481EA14"/>
    <w:rsid w:val="04906E38"/>
    <w:rsid w:val="04B1DC6F"/>
    <w:rsid w:val="04DF3DA2"/>
    <w:rsid w:val="04E56433"/>
    <w:rsid w:val="04ED406C"/>
    <w:rsid w:val="05039158"/>
    <w:rsid w:val="050DFE35"/>
    <w:rsid w:val="051FF38B"/>
    <w:rsid w:val="0538BDE6"/>
    <w:rsid w:val="0544E34A"/>
    <w:rsid w:val="054586FF"/>
    <w:rsid w:val="054EEA05"/>
    <w:rsid w:val="05580202"/>
    <w:rsid w:val="055FFD09"/>
    <w:rsid w:val="0560E385"/>
    <w:rsid w:val="0562BBFC"/>
    <w:rsid w:val="05981AF3"/>
    <w:rsid w:val="059882FC"/>
    <w:rsid w:val="05FC37E3"/>
    <w:rsid w:val="060E069B"/>
    <w:rsid w:val="0636537F"/>
    <w:rsid w:val="064C78AB"/>
    <w:rsid w:val="0659DBE8"/>
    <w:rsid w:val="0662176B"/>
    <w:rsid w:val="068DFC21"/>
    <w:rsid w:val="06BBC3EC"/>
    <w:rsid w:val="06D15290"/>
    <w:rsid w:val="06DB5478"/>
    <w:rsid w:val="071A84D3"/>
    <w:rsid w:val="071D1016"/>
    <w:rsid w:val="07297AB5"/>
    <w:rsid w:val="072D7D01"/>
    <w:rsid w:val="074927FA"/>
    <w:rsid w:val="074AC926"/>
    <w:rsid w:val="07546A2A"/>
    <w:rsid w:val="077116CC"/>
    <w:rsid w:val="077C4E9C"/>
    <w:rsid w:val="07820154"/>
    <w:rsid w:val="07843C22"/>
    <w:rsid w:val="079581B3"/>
    <w:rsid w:val="07980844"/>
    <w:rsid w:val="07A9D6FC"/>
    <w:rsid w:val="07BAEF68"/>
    <w:rsid w:val="080B702C"/>
    <w:rsid w:val="0818E811"/>
    <w:rsid w:val="08237414"/>
    <w:rsid w:val="08277A35"/>
    <w:rsid w:val="083D27F0"/>
    <w:rsid w:val="084E5090"/>
    <w:rsid w:val="08552FF2"/>
    <w:rsid w:val="0870D00B"/>
    <w:rsid w:val="089D89E3"/>
    <w:rsid w:val="08BB47C5"/>
    <w:rsid w:val="08BBAB82"/>
    <w:rsid w:val="08C7A75D"/>
    <w:rsid w:val="08DCA0A0"/>
    <w:rsid w:val="08E69987"/>
    <w:rsid w:val="08F6D73A"/>
    <w:rsid w:val="0929C99F"/>
    <w:rsid w:val="0951D916"/>
    <w:rsid w:val="09611643"/>
    <w:rsid w:val="09785B67"/>
    <w:rsid w:val="0981F1DA"/>
    <w:rsid w:val="09A167BA"/>
    <w:rsid w:val="09C62C4B"/>
    <w:rsid w:val="09C7FEC6"/>
    <w:rsid w:val="09D345B3"/>
    <w:rsid w:val="0A493EBB"/>
    <w:rsid w:val="0A63E60E"/>
    <w:rsid w:val="0A8269E8"/>
    <w:rsid w:val="0A92798B"/>
    <w:rsid w:val="0AB83CAE"/>
    <w:rsid w:val="0ACBB9AC"/>
    <w:rsid w:val="0AF9F29E"/>
    <w:rsid w:val="0B0C12E7"/>
    <w:rsid w:val="0B144A8C"/>
    <w:rsid w:val="0B21F3D3"/>
    <w:rsid w:val="0B43DA38"/>
    <w:rsid w:val="0BEA399A"/>
    <w:rsid w:val="0BEDF5F6"/>
    <w:rsid w:val="0C1E691D"/>
    <w:rsid w:val="0C26C0F9"/>
    <w:rsid w:val="0C6B7967"/>
    <w:rsid w:val="0C897B50"/>
    <w:rsid w:val="0C9CBA01"/>
    <w:rsid w:val="0CCA2B3D"/>
    <w:rsid w:val="0CDFAA99"/>
    <w:rsid w:val="0D1C37B4"/>
    <w:rsid w:val="0D245FE6"/>
    <w:rsid w:val="0D2B0570"/>
    <w:rsid w:val="0D51FBEB"/>
    <w:rsid w:val="0D9410C2"/>
    <w:rsid w:val="0DAE9638"/>
    <w:rsid w:val="0DBB8B80"/>
    <w:rsid w:val="0DDE7C7B"/>
    <w:rsid w:val="0DE7C3B8"/>
    <w:rsid w:val="0E1A9BFD"/>
    <w:rsid w:val="0E27FCBE"/>
    <w:rsid w:val="0E30B4D2"/>
    <w:rsid w:val="0E7B7AFA"/>
    <w:rsid w:val="0EC47176"/>
    <w:rsid w:val="0EC677CF"/>
    <w:rsid w:val="0EC82172"/>
    <w:rsid w:val="0EF0B0C8"/>
    <w:rsid w:val="0F1A3A78"/>
    <w:rsid w:val="0F3FB0ED"/>
    <w:rsid w:val="0F526C76"/>
    <w:rsid w:val="0F52EF9E"/>
    <w:rsid w:val="0FA31A29"/>
    <w:rsid w:val="0FC8E8A6"/>
    <w:rsid w:val="0FEF67A5"/>
    <w:rsid w:val="0FF99F32"/>
    <w:rsid w:val="0FF9DD97"/>
    <w:rsid w:val="0FFC932B"/>
    <w:rsid w:val="0FFE22FE"/>
    <w:rsid w:val="101AFE85"/>
    <w:rsid w:val="10368F2A"/>
    <w:rsid w:val="105A7B43"/>
    <w:rsid w:val="105C00A8"/>
    <w:rsid w:val="105D8B69"/>
    <w:rsid w:val="106041D7"/>
    <w:rsid w:val="10636FD6"/>
    <w:rsid w:val="10B9CBA1"/>
    <w:rsid w:val="10F63EF3"/>
    <w:rsid w:val="110B80AF"/>
    <w:rsid w:val="110DED62"/>
    <w:rsid w:val="111F6A23"/>
    <w:rsid w:val="1164A829"/>
    <w:rsid w:val="119EA86C"/>
    <w:rsid w:val="11D25F8B"/>
    <w:rsid w:val="12363C33"/>
    <w:rsid w:val="12472CAE"/>
    <w:rsid w:val="1251DB3A"/>
    <w:rsid w:val="125D377A"/>
    <w:rsid w:val="125FFA9B"/>
    <w:rsid w:val="12606BFD"/>
    <w:rsid w:val="126781E5"/>
    <w:rsid w:val="127543C1"/>
    <w:rsid w:val="127EF38A"/>
    <w:rsid w:val="12AEB178"/>
    <w:rsid w:val="12C6AAE5"/>
    <w:rsid w:val="12DD2644"/>
    <w:rsid w:val="12F18E6B"/>
    <w:rsid w:val="12F3DB4C"/>
    <w:rsid w:val="13035065"/>
    <w:rsid w:val="130835C7"/>
    <w:rsid w:val="130DFA82"/>
    <w:rsid w:val="131988BD"/>
    <w:rsid w:val="131E7042"/>
    <w:rsid w:val="132232D6"/>
    <w:rsid w:val="1349CDD1"/>
    <w:rsid w:val="135BDECF"/>
    <w:rsid w:val="1360B1FA"/>
    <w:rsid w:val="137E79F4"/>
    <w:rsid w:val="13961750"/>
    <w:rsid w:val="13A280D5"/>
    <w:rsid w:val="13A9FFF9"/>
    <w:rsid w:val="13F15023"/>
    <w:rsid w:val="1400E948"/>
    <w:rsid w:val="1425DD99"/>
    <w:rsid w:val="14344FDC"/>
    <w:rsid w:val="144216F9"/>
    <w:rsid w:val="144512DF"/>
    <w:rsid w:val="14627B46"/>
    <w:rsid w:val="1466FBBF"/>
    <w:rsid w:val="14A16924"/>
    <w:rsid w:val="14A54D0A"/>
    <w:rsid w:val="14D42F51"/>
    <w:rsid w:val="14D4D7C8"/>
    <w:rsid w:val="14DC1CD7"/>
    <w:rsid w:val="1505767C"/>
    <w:rsid w:val="1525C2FD"/>
    <w:rsid w:val="1528B335"/>
    <w:rsid w:val="1533B2FA"/>
    <w:rsid w:val="153583C2"/>
    <w:rsid w:val="15458CEE"/>
    <w:rsid w:val="1562A103"/>
    <w:rsid w:val="1562F49A"/>
    <w:rsid w:val="15660A6C"/>
    <w:rsid w:val="159D6BEF"/>
    <w:rsid w:val="15B6944C"/>
    <w:rsid w:val="15B98602"/>
    <w:rsid w:val="15D241D8"/>
    <w:rsid w:val="15DDE75A"/>
    <w:rsid w:val="15F97A97"/>
    <w:rsid w:val="161CD1F9"/>
    <w:rsid w:val="16603596"/>
    <w:rsid w:val="166FB201"/>
    <w:rsid w:val="16F6D775"/>
    <w:rsid w:val="16FEC4FB"/>
    <w:rsid w:val="17220A5E"/>
    <w:rsid w:val="172300C3"/>
    <w:rsid w:val="17277DC9"/>
    <w:rsid w:val="1736BE6F"/>
    <w:rsid w:val="17486028"/>
    <w:rsid w:val="178247BE"/>
    <w:rsid w:val="17BAC1C7"/>
    <w:rsid w:val="17F7EE11"/>
    <w:rsid w:val="1813BD99"/>
    <w:rsid w:val="18246B90"/>
    <w:rsid w:val="1847DDD2"/>
    <w:rsid w:val="184E0778"/>
    <w:rsid w:val="185AA9AB"/>
    <w:rsid w:val="18604686"/>
    <w:rsid w:val="1861A0BE"/>
    <w:rsid w:val="186B53BC"/>
    <w:rsid w:val="188F96D3"/>
    <w:rsid w:val="18A57DB7"/>
    <w:rsid w:val="18DEB0EF"/>
    <w:rsid w:val="18EC872F"/>
    <w:rsid w:val="18EE350E"/>
    <w:rsid w:val="1900D346"/>
    <w:rsid w:val="19166B33"/>
    <w:rsid w:val="1935EC69"/>
    <w:rsid w:val="1949FC6F"/>
    <w:rsid w:val="197A5615"/>
    <w:rsid w:val="198F5834"/>
    <w:rsid w:val="19AF8DFA"/>
    <w:rsid w:val="19CCA120"/>
    <w:rsid w:val="19DD2134"/>
    <w:rsid w:val="1A046DAF"/>
    <w:rsid w:val="1A22BAB8"/>
    <w:rsid w:val="1A2B6734"/>
    <w:rsid w:val="1A34A5F9"/>
    <w:rsid w:val="1A70DD12"/>
    <w:rsid w:val="1A886D0A"/>
    <w:rsid w:val="1A9AE640"/>
    <w:rsid w:val="1AC4D81F"/>
    <w:rsid w:val="1AE5CCD0"/>
    <w:rsid w:val="1B4CC82B"/>
    <w:rsid w:val="1B7D7CDB"/>
    <w:rsid w:val="1B968B1D"/>
    <w:rsid w:val="1B9BD842"/>
    <w:rsid w:val="1BA03E10"/>
    <w:rsid w:val="1BACE66C"/>
    <w:rsid w:val="1BC73795"/>
    <w:rsid w:val="1BD2361E"/>
    <w:rsid w:val="1BE370F5"/>
    <w:rsid w:val="1BEA269B"/>
    <w:rsid w:val="1BF09EE8"/>
    <w:rsid w:val="1C225B37"/>
    <w:rsid w:val="1C771732"/>
    <w:rsid w:val="1C8735DA"/>
    <w:rsid w:val="1C8ABEAF"/>
    <w:rsid w:val="1CD30A74"/>
    <w:rsid w:val="1CF16BD8"/>
    <w:rsid w:val="1D486BA5"/>
    <w:rsid w:val="1D68A74C"/>
    <w:rsid w:val="1D6E067F"/>
    <w:rsid w:val="1DEDFC05"/>
    <w:rsid w:val="1E76C85B"/>
    <w:rsid w:val="1E80634E"/>
    <w:rsid w:val="1EAED81E"/>
    <w:rsid w:val="1EC1400F"/>
    <w:rsid w:val="1ED7653B"/>
    <w:rsid w:val="1ED7DED2"/>
    <w:rsid w:val="1EE282C6"/>
    <w:rsid w:val="1F01E95A"/>
    <w:rsid w:val="1F30305B"/>
    <w:rsid w:val="1F5769FF"/>
    <w:rsid w:val="1F63046F"/>
    <w:rsid w:val="1F65973D"/>
    <w:rsid w:val="1F695DB2"/>
    <w:rsid w:val="1F6C395A"/>
    <w:rsid w:val="1F877A19"/>
    <w:rsid w:val="1F8CD99F"/>
    <w:rsid w:val="1F9BB795"/>
    <w:rsid w:val="1FAD321F"/>
    <w:rsid w:val="1FC2269D"/>
    <w:rsid w:val="1FEB76FE"/>
    <w:rsid w:val="1FF22E1F"/>
    <w:rsid w:val="1FF768FE"/>
    <w:rsid w:val="201298BC"/>
    <w:rsid w:val="201ECF7E"/>
    <w:rsid w:val="20308BA2"/>
    <w:rsid w:val="203450E0"/>
    <w:rsid w:val="204D87AD"/>
    <w:rsid w:val="205E9439"/>
    <w:rsid w:val="207E5327"/>
    <w:rsid w:val="2082FBDE"/>
    <w:rsid w:val="20B0C525"/>
    <w:rsid w:val="20CF9604"/>
    <w:rsid w:val="2117E4BE"/>
    <w:rsid w:val="21390C0A"/>
    <w:rsid w:val="213D0643"/>
    <w:rsid w:val="217775AC"/>
    <w:rsid w:val="2187475F"/>
    <w:rsid w:val="225712A7"/>
    <w:rsid w:val="226C6AD8"/>
    <w:rsid w:val="226E9F2E"/>
    <w:rsid w:val="227B48CA"/>
    <w:rsid w:val="231484AB"/>
    <w:rsid w:val="2326FA93"/>
    <w:rsid w:val="23502314"/>
    <w:rsid w:val="2364A08F"/>
    <w:rsid w:val="2398D019"/>
    <w:rsid w:val="23D2497A"/>
    <w:rsid w:val="23DD4803"/>
    <w:rsid w:val="23E87A84"/>
    <w:rsid w:val="240EF5C9"/>
    <w:rsid w:val="24789F10"/>
    <w:rsid w:val="2486872B"/>
    <w:rsid w:val="248CAF16"/>
    <w:rsid w:val="249AC491"/>
    <w:rsid w:val="24B7E299"/>
    <w:rsid w:val="24D71EF4"/>
    <w:rsid w:val="24F240A1"/>
    <w:rsid w:val="24FC2A67"/>
    <w:rsid w:val="2513C04F"/>
    <w:rsid w:val="25272FD7"/>
    <w:rsid w:val="253F2738"/>
    <w:rsid w:val="25583A6A"/>
    <w:rsid w:val="2558DE71"/>
    <w:rsid w:val="2580B253"/>
    <w:rsid w:val="258518BB"/>
    <w:rsid w:val="258F0AA8"/>
    <w:rsid w:val="25A40B9A"/>
    <w:rsid w:val="25E9CED4"/>
    <w:rsid w:val="26003C66"/>
    <w:rsid w:val="260D8A70"/>
    <w:rsid w:val="26287F77"/>
    <w:rsid w:val="262E1820"/>
    <w:rsid w:val="2645A85A"/>
    <w:rsid w:val="265A794B"/>
    <w:rsid w:val="269C5657"/>
    <w:rsid w:val="26A57744"/>
    <w:rsid w:val="26E6D615"/>
    <w:rsid w:val="26ED94AB"/>
    <w:rsid w:val="270BD7E2"/>
    <w:rsid w:val="2711D7C2"/>
    <w:rsid w:val="2714E8C5"/>
    <w:rsid w:val="2720D936"/>
    <w:rsid w:val="27231299"/>
    <w:rsid w:val="273B246E"/>
    <w:rsid w:val="277027D5"/>
    <w:rsid w:val="27761495"/>
    <w:rsid w:val="277E1B7E"/>
    <w:rsid w:val="279EF876"/>
    <w:rsid w:val="27C9E881"/>
    <w:rsid w:val="27D1D607"/>
    <w:rsid w:val="2807E053"/>
    <w:rsid w:val="282AFDBF"/>
    <w:rsid w:val="28339EEE"/>
    <w:rsid w:val="2849FAB4"/>
    <w:rsid w:val="285ED099"/>
    <w:rsid w:val="285F2BCC"/>
    <w:rsid w:val="286DED46"/>
    <w:rsid w:val="288629B3"/>
    <w:rsid w:val="289F2AB8"/>
    <w:rsid w:val="28A155C7"/>
    <w:rsid w:val="28ADA823"/>
    <w:rsid w:val="28AF9478"/>
    <w:rsid w:val="28BEE2FA"/>
    <w:rsid w:val="28C05863"/>
    <w:rsid w:val="28F4D4B9"/>
    <w:rsid w:val="28F8B5C9"/>
    <w:rsid w:val="29313E14"/>
    <w:rsid w:val="294117E8"/>
    <w:rsid w:val="294E8EF8"/>
    <w:rsid w:val="29602039"/>
    <w:rsid w:val="296BBBE9"/>
    <w:rsid w:val="296DA668"/>
    <w:rsid w:val="29805533"/>
    <w:rsid w:val="299F7853"/>
    <w:rsid w:val="29B43F15"/>
    <w:rsid w:val="2A0906CF"/>
    <w:rsid w:val="2A100F8B"/>
    <w:rsid w:val="2A4C8987"/>
    <w:rsid w:val="2A755F85"/>
    <w:rsid w:val="2A772929"/>
    <w:rsid w:val="2A95D772"/>
    <w:rsid w:val="2AFBF09A"/>
    <w:rsid w:val="2B2421CF"/>
    <w:rsid w:val="2B2AD0B5"/>
    <w:rsid w:val="2B518751"/>
    <w:rsid w:val="2B554B63"/>
    <w:rsid w:val="2B65CA15"/>
    <w:rsid w:val="2BD6CB7A"/>
    <w:rsid w:val="2BE548E5"/>
    <w:rsid w:val="2BF044C9"/>
    <w:rsid w:val="2BFD5D23"/>
    <w:rsid w:val="2C2AF1E8"/>
    <w:rsid w:val="2C6A8898"/>
    <w:rsid w:val="2C85F5AD"/>
    <w:rsid w:val="2CA5472A"/>
    <w:rsid w:val="2CC495C6"/>
    <w:rsid w:val="2CC80796"/>
    <w:rsid w:val="2CDECD54"/>
    <w:rsid w:val="2CE4876E"/>
    <w:rsid w:val="2CE639E1"/>
    <w:rsid w:val="2D10879D"/>
    <w:rsid w:val="2D20806D"/>
    <w:rsid w:val="2D3241BC"/>
    <w:rsid w:val="2D37372C"/>
    <w:rsid w:val="2D3E1173"/>
    <w:rsid w:val="2D4C39B8"/>
    <w:rsid w:val="2D842A49"/>
    <w:rsid w:val="2DB610E8"/>
    <w:rsid w:val="2DB665EE"/>
    <w:rsid w:val="2DF0F6FC"/>
    <w:rsid w:val="2E1BFFB2"/>
    <w:rsid w:val="2E2319DE"/>
    <w:rsid w:val="2E2CCCD1"/>
    <w:rsid w:val="2E36695A"/>
    <w:rsid w:val="2E392A05"/>
    <w:rsid w:val="2E41178B"/>
    <w:rsid w:val="2E5017D5"/>
    <w:rsid w:val="2E714490"/>
    <w:rsid w:val="2E820A42"/>
    <w:rsid w:val="2E98989E"/>
    <w:rsid w:val="2EA02FF2"/>
    <w:rsid w:val="2EB392C0"/>
    <w:rsid w:val="2EE567BC"/>
    <w:rsid w:val="2EF8A690"/>
    <w:rsid w:val="2F0C00BB"/>
    <w:rsid w:val="2F13C49B"/>
    <w:rsid w:val="2F370867"/>
    <w:rsid w:val="2F4AEDE0"/>
    <w:rsid w:val="2F51E149"/>
    <w:rsid w:val="2F6BCFF7"/>
    <w:rsid w:val="2F929BAF"/>
    <w:rsid w:val="2FA7B8EF"/>
    <w:rsid w:val="2FCF61BD"/>
    <w:rsid w:val="2FDB6FC6"/>
    <w:rsid w:val="2FED3E54"/>
    <w:rsid w:val="2FF072B2"/>
    <w:rsid w:val="300BD017"/>
    <w:rsid w:val="303211E0"/>
    <w:rsid w:val="3039BBB9"/>
    <w:rsid w:val="304E34F2"/>
    <w:rsid w:val="3078685D"/>
    <w:rsid w:val="309C1AF3"/>
    <w:rsid w:val="30A21B16"/>
    <w:rsid w:val="30BA9901"/>
    <w:rsid w:val="30BBCB0B"/>
    <w:rsid w:val="30D0A26B"/>
    <w:rsid w:val="30D6E3C1"/>
    <w:rsid w:val="30F87BC4"/>
    <w:rsid w:val="3110FD3D"/>
    <w:rsid w:val="315ABAA0"/>
    <w:rsid w:val="31992941"/>
    <w:rsid w:val="31BCED03"/>
    <w:rsid w:val="31D036C9"/>
    <w:rsid w:val="31DFC165"/>
    <w:rsid w:val="31E3F8C0"/>
    <w:rsid w:val="32372A2F"/>
    <w:rsid w:val="324E74FD"/>
    <w:rsid w:val="328A7C28"/>
    <w:rsid w:val="32ACE62F"/>
    <w:rsid w:val="32D1A392"/>
    <w:rsid w:val="3325C385"/>
    <w:rsid w:val="334370D9"/>
    <w:rsid w:val="335903A7"/>
    <w:rsid w:val="336C072A"/>
    <w:rsid w:val="336CAD07"/>
    <w:rsid w:val="336D553C"/>
    <w:rsid w:val="33712CFD"/>
    <w:rsid w:val="337FC921"/>
    <w:rsid w:val="339AAA51"/>
    <w:rsid w:val="339BCBD8"/>
    <w:rsid w:val="33BC830F"/>
    <w:rsid w:val="33CBE34D"/>
    <w:rsid w:val="33D71716"/>
    <w:rsid w:val="3419741D"/>
    <w:rsid w:val="342DA174"/>
    <w:rsid w:val="3436525A"/>
    <w:rsid w:val="343D2BE2"/>
    <w:rsid w:val="345F3F12"/>
    <w:rsid w:val="34A373A1"/>
    <w:rsid w:val="34B21A6E"/>
    <w:rsid w:val="34B324EA"/>
    <w:rsid w:val="34B44789"/>
    <w:rsid w:val="34C193E6"/>
    <w:rsid w:val="34D07A61"/>
    <w:rsid w:val="34F8F999"/>
    <w:rsid w:val="3521A615"/>
    <w:rsid w:val="354A882C"/>
    <w:rsid w:val="356C329F"/>
    <w:rsid w:val="358E4687"/>
    <w:rsid w:val="35909AE0"/>
    <w:rsid w:val="359CC14C"/>
    <w:rsid w:val="35C21CEA"/>
    <w:rsid w:val="35D35064"/>
    <w:rsid w:val="35D6C83F"/>
    <w:rsid w:val="35E582B2"/>
    <w:rsid w:val="35EF45DB"/>
    <w:rsid w:val="363A54B1"/>
    <w:rsid w:val="36738208"/>
    <w:rsid w:val="36AD90D5"/>
    <w:rsid w:val="36E9D3AF"/>
    <w:rsid w:val="370320FD"/>
    <w:rsid w:val="37193DD7"/>
    <w:rsid w:val="373862DB"/>
    <w:rsid w:val="37492AF7"/>
    <w:rsid w:val="376CE3D6"/>
    <w:rsid w:val="376E1DF9"/>
    <w:rsid w:val="37A8441A"/>
    <w:rsid w:val="37C4D2B7"/>
    <w:rsid w:val="37D50B30"/>
    <w:rsid w:val="37E41D0C"/>
    <w:rsid w:val="37F98B47"/>
    <w:rsid w:val="38673F1F"/>
    <w:rsid w:val="3893AA61"/>
    <w:rsid w:val="38EFD7A0"/>
    <w:rsid w:val="38F54283"/>
    <w:rsid w:val="390A0A55"/>
    <w:rsid w:val="39225FA1"/>
    <w:rsid w:val="392DB84B"/>
    <w:rsid w:val="3960881C"/>
    <w:rsid w:val="3963C672"/>
    <w:rsid w:val="397C29C5"/>
    <w:rsid w:val="39C3F89A"/>
    <w:rsid w:val="3A3AC1BF"/>
    <w:rsid w:val="3A422617"/>
    <w:rsid w:val="3A51AFB9"/>
    <w:rsid w:val="3A6BF56D"/>
    <w:rsid w:val="3AB67024"/>
    <w:rsid w:val="3AC61CD9"/>
    <w:rsid w:val="3AD69949"/>
    <w:rsid w:val="3AE1EE75"/>
    <w:rsid w:val="3B32495E"/>
    <w:rsid w:val="3B3D47E7"/>
    <w:rsid w:val="3B63CF49"/>
    <w:rsid w:val="3B703A79"/>
    <w:rsid w:val="3BBA527C"/>
    <w:rsid w:val="3BF24F54"/>
    <w:rsid w:val="3C0D08E4"/>
    <w:rsid w:val="3C17E27D"/>
    <w:rsid w:val="3C260C51"/>
    <w:rsid w:val="3C3A67DB"/>
    <w:rsid w:val="3C4609C3"/>
    <w:rsid w:val="3C524085"/>
    <w:rsid w:val="3C534E56"/>
    <w:rsid w:val="3CB1E6B0"/>
    <w:rsid w:val="3D12E970"/>
    <w:rsid w:val="3D13F79D"/>
    <w:rsid w:val="3D142739"/>
    <w:rsid w:val="3D528B7D"/>
    <w:rsid w:val="3D60C0A8"/>
    <w:rsid w:val="3D7ED260"/>
    <w:rsid w:val="3DCA8C1E"/>
    <w:rsid w:val="3DF64DA8"/>
    <w:rsid w:val="3E1C5634"/>
    <w:rsid w:val="3E420172"/>
    <w:rsid w:val="3E73366B"/>
    <w:rsid w:val="3E79D3E1"/>
    <w:rsid w:val="3E98D493"/>
    <w:rsid w:val="3EA81CEF"/>
    <w:rsid w:val="3EB19A9C"/>
    <w:rsid w:val="3EBF8B88"/>
    <w:rsid w:val="3EDCBB81"/>
    <w:rsid w:val="3EE9D609"/>
    <w:rsid w:val="3EF71759"/>
    <w:rsid w:val="3EFFAD48"/>
    <w:rsid w:val="3F025C9B"/>
    <w:rsid w:val="3F0EF99A"/>
    <w:rsid w:val="3F72089D"/>
    <w:rsid w:val="3F84F2A2"/>
    <w:rsid w:val="3F8B8A83"/>
    <w:rsid w:val="4005BA81"/>
    <w:rsid w:val="4016EB19"/>
    <w:rsid w:val="401C65D5"/>
    <w:rsid w:val="403BAC40"/>
    <w:rsid w:val="403F13D4"/>
    <w:rsid w:val="40552EDC"/>
    <w:rsid w:val="405C92C9"/>
    <w:rsid w:val="4065F6F8"/>
    <w:rsid w:val="406639AF"/>
    <w:rsid w:val="4092E7BA"/>
    <w:rsid w:val="40939950"/>
    <w:rsid w:val="40DF505E"/>
    <w:rsid w:val="41A14C15"/>
    <w:rsid w:val="41CB03A9"/>
    <w:rsid w:val="41E65A93"/>
    <w:rsid w:val="41F72C4A"/>
    <w:rsid w:val="422176CB"/>
    <w:rsid w:val="423C14FB"/>
    <w:rsid w:val="424AB5A7"/>
    <w:rsid w:val="426AFAC5"/>
    <w:rsid w:val="427D0173"/>
    <w:rsid w:val="42B52FAD"/>
    <w:rsid w:val="42C6469E"/>
    <w:rsid w:val="42D28B81"/>
    <w:rsid w:val="433BF5A0"/>
    <w:rsid w:val="433D5B43"/>
    <w:rsid w:val="4347C5EB"/>
    <w:rsid w:val="4353A5A2"/>
    <w:rsid w:val="4376B496"/>
    <w:rsid w:val="437EBFB4"/>
    <w:rsid w:val="4399D3B4"/>
    <w:rsid w:val="43A398DC"/>
    <w:rsid w:val="43BD472C"/>
    <w:rsid w:val="43C15EB2"/>
    <w:rsid w:val="43EFED07"/>
    <w:rsid w:val="43FB3618"/>
    <w:rsid w:val="4404E23A"/>
    <w:rsid w:val="4418D1D4"/>
    <w:rsid w:val="44449EB6"/>
    <w:rsid w:val="444537DE"/>
    <w:rsid w:val="4446AAE3"/>
    <w:rsid w:val="44650FC6"/>
    <w:rsid w:val="446553CC"/>
    <w:rsid w:val="44BCD613"/>
    <w:rsid w:val="44C2CA60"/>
    <w:rsid w:val="44C67CD9"/>
    <w:rsid w:val="44D92BA4"/>
    <w:rsid w:val="450F1D63"/>
    <w:rsid w:val="4531A8B6"/>
    <w:rsid w:val="454A28FC"/>
    <w:rsid w:val="454FC5D7"/>
    <w:rsid w:val="4551155D"/>
    <w:rsid w:val="455131B8"/>
    <w:rsid w:val="456643AC"/>
    <w:rsid w:val="4599D504"/>
    <w:rsid w:val="45ECEC09"/>
    <w:rsid w:val="4615CB6A"/>
    <w:rsid w:val="461CC068"/>
    <w:rsid w:val="463B5E88"/>
    <w:rsid w:val="46473663"/>
    <w:rsid w:val="46624D3A"/>
    <w:rsid w:val="4664D8E5"/>
    <w:rsid w:val="466D89C6"/>
    <w:rsid w:val="4674FC05"/>
    <w:rsid w:val="4679A812"/>
    <w:rsid w:val="470806B2"/>
    <w:rsid w:val="47386FB2"/>
    <w:rsid w:val="4788BC6A"/>
    <w:rsid w:val="479A0B02"/>
    <w:rsid w:val="47DA7E13"/>
    <w:rsid w:val="4828CA66"/>
    <w:rsid w:val="48782AE4"/>
    <w:rsid w:val="48AAFAF6"/>
    <w:rsid w:val="48BABA84"/>
    <w:rsid w:val="49607B00"/>
    <w:rsid w:val="496123F6"/>
    <w:rsid w:val="49920076"/>
    <w:rsid w:val="4999EDFC"/>
    <w:rsid w:val="49A7F80F"/>
    <w:rsid w:val="49DA99E2"/>
    <w:rsid w:val="49F52DA1"/>
    <w:rsid w:val="49FA002B"/>
    <w:rsid w:val="4A0519D9"/>
    <w:rsid w:val="4A0CC91C"/>
    <w:rsid w:val="4A1FC544"/>
    <w:rsid w:val="4A2BDCDF"/>
    <w:rsid w:val="4A782A94"/>
    <w:rsid w:val="4A846343"/>
    <w:rsid w:val="4A864D55"/>
    <w:rsid w:val="4AA128F4"/>
    <w:rsid w:val="4AB69436"/>
    <w:rsid w:val="4B0EAE0B"/>
    <w:rsid w:val="4B681239"/>
    <w:rsid w:val="4B7A0770"/>
    <w:rsid w:val="4B8525B5"/>
    <w:rsid w:val="4BA0EA3A"/>
    <w:rsid w:val="4BA8EC56"/>
    <w:rsid w:val="4BAF30B4"/>
    <w:rsid w:val="4BF25B46"/>
    <w:rsid w:val="4C0B2CE4"/>
    <w:rsid w:val="4C38E33F"/>
    <w:rsid w:val="4C548DA9"/>
    <w:rsid w:val="4C613BC7"/>
    <w:rsid w:val="4CC9A138"/>
    <w:rsid w:val="4CEC2B0F"/>
    <w:rsid w:val="4D1D2435"/>
    <w:rsid w:val="4D221CCE"/>
    <w:rsid w:val="4D6A5791"/>
    <w:rsid w:val="4DD7A67E"/>
    <w:rsid w:val="4DEADC7F"/>
    <w:rsid w:val="4E0B421F"/>
    <w:rsid w:val="4E4007E6"/>
    <w:rsid w:val="4E63F355"/>
    <w:rsid w:val="4E6B462F"/>
    <w:rsid w:val="4E793DBB"/>
    <w:rsid w:val="4E8B0C73"/>
    <w:rsid w:val="4EA3FD86"/>
    <w:rsid w:val="4ED9EC5D"/>
    <w:rsid w:val="4EEFD38E"/>
    <w:rsid w:val="4F0E4DC6"/>
    <w:rsid w:val="4F12EF7F"/>
    <w:rsid w:val="4F1528A9"/>
    <w:rsid w:val="4F439AD0"/>
    <w:rsid w:val="4F4B49B6"/>
    <w:rsid w:val="4F9F7831"/>
    <w:rsid w:val="4FA93D46"/>
    <w:rsid w:val="4FE9FEB8"/>
    <w:rsid w:val="50092F80"/>
    <w:rsid w:val="50596583"/>
    <w:rsid w:val="50825F85"/>
    <w:rsid w:val="50BA790B"/>
    <w:rsid w:val="50E3CA16"/>
    <w:rsid w:val="50FC1837"/>
    <w:rsid w:val="510C5FC5"/>
    <w:rsid w:val="5157ADF9"/>
    <w:rsid w:val="51A4FFE1"/>
    <w:rsid w:val="51BFD2DD"/>
    <w:rsid w:val="51C28145"/>
    <w:rsid w:val="51C5483D"/>
    <w:rsid w:val="5219E6AD"/>
    <w:rsid w:val="52367977"/>
    <w:rsid w:val="52424A01"/>
    <w:rsid w:val="52463D03"/>
    <w:rsid w:val="524B1FA9"/>
    <w:rsid w:val="524CA5AB"/>
    <w:rsid w:val="5260D19D"/>
    <w:rsid w:val="5283618A"/>
    <w:rsid w:val="5290D54E"/>
    <w:rsid w:val="52A83026"/>
    <w:rsid w:val="52C31669"/>
    <w:rsid w:val="52E1D1C2"/>
    <w:rsid w:val="530B74F4"/>
    <w:rsid w:val="5338586C"/>
    <w:rsid w:val="533B7407"/>
    <w:rsid w:val="533E8507"/>
    <w:rsid w:val="535B6C93"/>
    <w:rsid w:val="53742B2E"/>
    <w:rsid w:val="53773847"/>
    <w:rsid w:val="538E0870"/>
    <w:rsid w:val="53A12F44"/>
    <w:rsid w:val="53A98B59"/>
    <w:rsid w:val="53CA8077"/>
    <w:rsid w:val="542AD8CC"/>
    <w:rsid w:val="545061FB"/>
    <w:rsid w:val="5460AA04"/>
    <w:rsid w:val="54678D14"/>
    <w:rsid w:val="54965C1C"/>
    <w:rsid w:val="549B7AA6"/>
    <w:rsid w:val="54AE058C"/>
    <w:rsid w:val="54DC5B79"/>
    <w:rsid w:val="54E4DC26"/>
    <w:rsid w:val="54F3FB7B"/>
    <w:rsid w:val="54FF34E0"/>
    <w:rsid w:val="5502A851"/>
    <w:rsid w:val="5537391E"/>
    <w:rsid w:val="556F6891"/>
    <w:rsid w:val="557E07C8"/>
    <w:rsid w:val="5582C06B"/>
    <w:rsid w:val="5596D071"/>
    <w:rsid w:val="55FB6FEF"/>
    <w:rsid w:val="5625D5AB"/>
    <w:rsid w:val="5634FFBB"/>
    <w:rsid w:val="565139F9"/>
    <w:rsid w:val="5666E1D3"/>
    <w:rsid w:val="567314C9"/>
    <w:rsid w:val="5673B98E"/>
    <w:rsid w:val="56787104"/>
    <w:rsid w:val="56930D55"/>
    <w:rsid w:val="56C8FF14"/>
    <w:rsid w:val="56D28646"/>
    <w:rsid w:val="5714A0D0"/>
    <w:rsid w:val="5739E33D"/>
    <w:rsid w:val="57530B9A"/>
    <w:rsid w:val="57963F1B"/>
    <w:rsid w:val="57AA8A16"/>
    <w:rsid w:val="57E7F3B2"/>
    <w:rsid w:val="58129051"/>
    <w:rsid w:val="58284DD1"/>
    <w:rsid w:val="582A78E0"/>
    <w:rsid w:val="5841B9B9"/>
    <w:rsid w:val="5864CF75"/>
    <w:rsid w:val="587C5B88"/>
    <w:rsid w:val="5885B18C"/>
    <w:rsid w:val="589C3EB9"/>
    <w:rsid w:val="58C43604"/>
    <w:rsid w:val="58DB3A48"/>
    <w:rsid w:val="58E6CCD6"/>
    <w:rsid w:val="58EEF1FC"/>
    <w:rsid w:val="5925B1AC"/>
    <w:rsid w:val="594137C8"/>
    <w:rsid w:val="59486826"/>
    <w:rsid w:val="596B7D7C"/>
    <w:rsid w:val="596B8F5D"/>
    <w:rsid w:val="59B5C479"/>
    <w:rsid w:val="5A0F3F50"/>
    <w:rsid w:val="5A154B2B"/>
    <w:rsid w:val="5A19749F"/>
    <w:rsid w:val="5A2FB23C"/>
    <w:rsid w:val="5A35D5A4"/>
    <w:rsid w:val="5A3D0931"/>
    <w:rsid w:val="5A61B99E"/>
    <w:rsid w:val="5A749C35"/>
    <w:rsid w:val="5A8AAC5C"/>
    <w:rsid w:val="5AA859B0"/>
    <w:rsid w:val="5AD6B47A"/>
    <w:rsid w:val="5AD6CE98"/>
    <w:rsid w:val="5AF7A5A2"/>
    <w:rsid w:val="5B1EC486"/>
    <w:rsid w:val="5B1F1194"/>
    <w:rsid w:val="5B287DE9"/>
    <w:rsid w:val="5B2C3D02"/>
    <w:rsid w:val="5B4BE227"/>
    <w:rsid w:val="5BC0C8F3"/>
    <w:rsid w:val="5BC2A405"/>
    <w:rsid w:val="5BFD89FF"/>
    <w:rsid w:val="5C0611F5"/>
    <w:rsid w:val="5C56FFF2"/>
    <w:rsid w:val="5C6BFA16"/>
    <w:rsid w:val="5C6C5020"/>
    <w:rsid w:val="5C7302D2"/>
    <w:rsid w:val="5C85DCA6"/>
    <w:rsid w:val="5CD14A10"/>
    <w:rsid w:val="5CD8F5F7"/>
    <w:rsid w:val="5D27BB9E"/>
    <w:rsid w:val="5D3B475C"/>
    <w:rsid w:val="5D59EDDE"/>
    <w:rsid w:val="5D926F85"/>
    <w:rsid w:val="5D9B3CCC"/>
    <w:rsid w:val="5D9B5A14"/>
    <w:rsid w:val="5DC63497"/>
    <w:rsid w:val="5DD54731"/>
    <w:rsid w:val="5DF94C30"/>
    <w:rsid w:val="5DFCD57F"/>
    <w:rsid w:val="5E4799AA"/>
    <w:rsid w:val="5E6C59CB"/>
    <w:rsid w:val="5E84E46B"/>
    <w:rsid w:val="5EAAF393"/>
    <w:rsid w:val="5EB0727A"/>
    <w:rsid w:val="5EBD9E8A"/>
    <w:rsid w:val="5EC8D9A0"/>
    <w:rsid w:val="5EE3C611"/>
    <w:rsid w:val="5EF4F310"/>
    <w:rsid w:val="5EF700A9"/>
    <w:rsid w:val="5F27E10F"/>
    <w:rsid w:val="5F5899A1"/>
    <w:rsid w:val="5F5B3A12"/>
    <w:rsid w:val="5F686E9B"/>
    <w:rsid w:val="5F7A974D"/>
    <w:rsid w:val="5FA33797"/>
    <w:rsid w:val="5FDD4743"/>
    <w:rsid w:val="6019F70F"/>
    <w:rsid w:val="601F534A"/>
    <w:rsid w:val="6037F419"/>
    <w:rsid w:val="604C42DB"/>
    <w:rsid w:val="605479C9"/>
    <w:rsid w:val="6090C371"/>
    <w:rsid w:val="60A765D9"/>
    <w:rsid w:val="60B30B1C"/>
    <w:rsid w:val="60B91CFC"/>
    <w:rsid w:val="60CAB55C"/>
    <w:rsid w:val="60D98318"/>
    <w:rsid w:val="60EDE345"/>
    <w:rsid w:val="6107D51D"/>
    <w:rsid w:val="61B0DDF7"/>
    <w:rsid w:val="61BDB4F6"/>
    <w:rsid w:val="61BE8545"/>
    <w:rsid w:val="61C32DC8"/>
    <w:rsid w:val="61E40A0D"/>
    <w:rsid w:val="62009624"/>
    <w:rsid w:val="62155DA0"/>
    <w:rsid w:val="62205D10"/>
    <w:rsid w:val="626FD4E0"/>
    <w:rsid w:val="62A230BE"/>
    <w:rsid w:val="62AD1919"/>
    <w:rsid w:val="62BE0994"/>
    <w:rsid w:val="62C2EB7F"/>
    <w:rsid w:val="62C8B820"/>
    <w:rsid w:val="62E17530"/>
    <w:rsid w:val="633D87CB"/>
    <w:rsid w:val="634180C6"/>
    <w:rsid w:val="637571F9"/>
    <w:rsid w:val="638B8DCA"/>
    <w:rsid w:val="63A7821C"/>
    <w:rsid w:val="63AA7240"/>
    <w:rsid w:val="63B2501A"/>
    <w:rsid w:val="63E40C69"/>
    <w:rsid w:val="640C0911"/>
    <w:rsid w:val="6413C775"/>
    <w:rsid w:val="641B7E7B"/>
    <w:rsid w:val="64225C2C"/>
    <w:rsid w:val="6422D173"/>
    <w:rsid w:val="6429FDEC"/>
    <w:rsid w:val="643E011F"/>
    <w:rsid w:val="646211D7"/>
    <w:rsid w:val="647DB0DE"/>
    <w:rsid w:val="64D4636D"/>
    <w:rsid w:val="64F555B8"/>
    <w:rsid w:val="64FAABC1"/>
    <w:rsid w:val="651556F8"/>
    <w:rsid w:val="65423163"/>
    <w:rsid w:val="6543527D"/>
    <w:rsid w:val="654A5C75"/>
    <w:rsid w:val="654BB4AE"/>
    <w:rsid w:val="656802A2"/>
    <w:rsid w:val="656A1097"/>
    <w:rsid w:val="6593EC07"/>
    <w:rsid w:val="65A64EB1"/>
    <w:rsid w:val="65CD5F03"/>
    <w:rsid w:val="65D48980"/>
    <w:rsid w:val="65DE449B"/>
    <w:rsid w:val="65E4B9DB"/>
    <w:rsid w:val="65F7B663"/>
    <w:rsid w:val="65FBBD77"/>
    <w:rsid w:val="65FFB2DF"/>
    <w:rsid w:val="660CC857"/>
    <w:rsid w:val="661280E8"/>
    <w:rsid w:val="6619813F"/>
    <w:rsid w:val="66261856"/>
    <w:rsid w:val="662D7132"/>
    <w:rsid w:val="6646998F"/>
    <w:rsid w:val="66895058"/>
    <w:rsid w:val="66912619"/>
    <w:rsid w:val="6691F668"/>
    <w:rsid w:val="66A7F999"/>
    <w:rsid w:val="6750B222"/>
    <w:rsid w:val="675479A9"/>
    <w:rsid w:val="675CC4D5"/>
    <w:rsid w:val="67917AB7"/>
    <w:rsid w:val="67B551A0"/>
    <w:rsid w:val="67B91A30"/>
    <w:rsid w:val="680E1E1A"/>
    <w:rsid w:val="681606A5"/>
    <w:rsid w:val="68235F32"/>
    <w:rsid w:val="682DAA23"/>
    <w:rsid w:val="682DC6C9"/>
    <w:rsid w:val="6843C9FA"/>
    <w:rsid w:val="68479869"/>
    <w:rsid w:val="68963F3C"/>
    <w:rsid w:val="68978C1A"/>
    <w:rsid w:val="68DF7A34"/>
    <w:rsid w:val="69054888"/>
    <w:rsid w:val="69657123"/>
    <w:rsid w:val="69914185"/>
    <w:rsid w:val="69B65356"/>
    <w:rsid w:val="69BCADCE"/>
    <w:rsid w:val="69C0D955"/>
    <w:rsid w:val="6A099985"/>
    <w:rsid w:val="6A0C3ABD"/>
    <w:rsid w:val="6A1FC157"/>
    <w:rsid w:val="6A30F5BB"/>
    <w:rsid w:val="6A408B9A"/>
    <w:rsid w:val="6A47F352"/>
    <w:rsid w:val="6A7B4A95"/>
    <w:rsid w:val="6A835B3C"/>
    <w:rsid w:val="6A92E550"/>
    <w:rsid w:val="6AAA89FD"/>
    <w:rsid w:val="6B20F53D"/>
    <w:rsid w:val="6B25B7FB"/>
    <w:rsid w:val="6B7B96C0"/>
    <w:rsid w:val="6B8A99AB"/>
    <w:rsid w:val="6B94B069"/>
    <w:rsid w:val="6BA5CDF0"/>
    <w:rsid w:val="6BFD5E08"/>
    <w:rsid w:val="6C26EBE1"/>
    <w:rsid w:val="6C43B3D1"/>
    <w:rsid w:val="6C53FB5F"/>
    <w:rsid w:val="6C57BD71"/>
    <w:rsid w:val="6C9CE4E9"/>
    <w:rsid w:val="6CD22340"/>
    <w:rsid w:val="6D470AD6"/>
    <w:rsid w:val="6DD03F7E"/>
    <w:rsid w:val="6E0762AB"/>
    <w:rsid w:val="6E51A0ED"/>
    <w:rsid w:val="6E97DD2C"/>
    <w:rsid w:val="6EEA5DAF"/>
    <w:rsid w:val="6F148264"/>
    <w:rsid w:val="6F44B2F7"/>
    <w:rsid w:val="6F89F8B3"/>
    <w:rsid w:val="6F9D60F5"/>
    <w:rsid w:val="6FD45378"/>
    <w:rsid w:val="70008E86"/>
    <w:rsid w:val="70019534"/>
    <w:rsid w:val="701C0AD3"/>
    <w:rsid w:val="702594DA"/>
    <w:rsid w:val="7038CBB8"/>
    <w:rsid w:val="705B4A81"/>
    <w:rsid w:val="70905B9A"/>
    <w:rsid w:val="70A76888"/>
    <w:rsid w:val="70DAFCCF"/>
    <w:rsid w:val="70E14FDA"/>
    <w:rsid w:val="711011AA"/>
    <w:rsid w:val="7110402A"/>
    <w:rsid w:val="71297675"/>
    <w:rsid w:val="7151FA6A"/>
    <w:rsid w:val="716F7DAC"/>
    <w:rsid w:val="7184F876"/>
    <w:rsid w:val="71B7DB34"/>
    <w:rsid w:val="71CBEB3A"/>
    <w:rsid w:val="71D3832B"/>
    <w:rsid w:val="71D3D8C0"/>
    <w:rsid w:val="71DB1D4C"/>
    <w:rsid w:val="71EAAC40"/>
    <w:rsid w:val="720A6FC3"/>
    <w:rsid w:val="726D9E21"/>
    <w:rsid w:val="729364C9"/>
    <w:rsid w:val="7297768E"/>
    <w:rsid w:val="72B2F555"/>
    <w:rsid w:val="7313E1C0"/>
    <w:rsid w:val="731AB702"/>
    <w:rsid w:val="7320C8D7"/>
    <w:rsid w:val="73226A03"/>
    <w:rsid w:val="7323EAD9"/>
    <w:rsid w:val="732D41E8"/>
    <w:rsid w:val="736611D9"/>
    <w:rsid w:val="7367BB9B"/>
    <w:rsid w:val="7391F431"/>
    <w:rsid w:val="73B28660"/>
    <w:rsid w:val="73E105BA"/>
    <w:rsid w:val="73E197F1"/>
    <w:rsid w:val="74215CB0"/>
    <w:rsid w:val="743346EF"/>
    <w:rsid w:val="743CBDC8"/>
    <w:rsid w:val="745C126F"/>
    <w:rsid w:val="746B9F72"/>
    <w:rsid w:val="7503AD2E"/>
    <w:rsid w:val="755611B0"/>
    <w:rsid w:val="755E4B31"/>
    <w:rsid w:val="756CDFAE"/>
    <w:rsid w:val="759EEE83"/>
    <w:rsid w:val="75A032AF"/>
    <w:rsid w:val="75C1E29A"/>
    <w:rsid w:val="75CF1750"/>
    <w:rsid w:val="75F6ACDF"/>
    <w:rsid w:val="75F7E2D0"/>
    <w:rsid w:val="75FE1F1E"/>
    <w:rsid w:val="75FE8E6F"/>
    <w:rsid w:val="7602CB2B"/>
    <w:rsid w:val="76091DA7"/>
    <w:rsid w:val="762B952F"/>
    <w:rsid w:val="763CF811"/>
    <w:rsid w:val="7664E2AA"/>
    <w:rsid w:val="7689DA96"/>
    <w:rsid w:val="76CF18E4"/>
    <w:rsid w:val="76D5783B"/>
    <w:rsid w:val="76E364A6"/>
    <w:rsid w:val="76F8B999"/>
    <w:rsid w:val="770DE427"/>
    <w:rsid w:val="774A60A9"/>
    <w:rsid w:val="7762E727"/>
    <w:rsid w:val="77730C1E"/>
    <w:rsid w:val="777AEB50"/>
    <w:rsid w:val="7799EF7F"/>
    <w:rsid w:val="77CB1629"/>
    <w:rsid w:val="77CFE13E"/>
    <w:rsid w:val="7827B44F"/>
    <w:rsid w:val="782E4CBD"/>
    <w:rsid w:val="784BD819"/>
    <w:rsid w:val="785DCC25"/>
    <w:rsid w:val="788EB99D"/>
    <w:rsid w:val="78937DA9"/>
    <w:rsid w:val="78948787"/>
    <w:rsid w:val="78B9FFF3"/>
    <w:rsid w:val="78C88836"/>
    <w:rsid w:val="78FD9694"/>
    <w:rsid w:val="7909B309"/>
    <w:rsid w:val="792F2FFB"/>
    <w:rsid w:val="793DF7AC"/>
    <w:rsid w:val="7987B82E"/>
    <w:rsid w:val="79945A3D"/>
    <w:rsid w:val="79BC7B3E"/>
    <w:rsid w:val="79D6FD1F"/>
    <w:rsid w:val="79D90197"/>
    <w:rsid w:val="79DEEAA5"/>
    <w:rsid w:val="79E7A87A"/>
    <w:rsid w:val="79F9B0BD"/>
    <w:rsid w:val="7A00FBAC"/>
    <w:rsid w:val="7A2AF605"/>
    <w:rsid w:val="7A3C8EAA"/>
    <w:rsid w:val="7A4E03B4"/>
    <w:rsid w:val="7A6A34A3"/>
    <w:rsid w:val="7A87660B"/>
    <w:rsid w:val="7A9C1253"/>
    <w:rsid w:val="7B1EA57D"/>
    <w:rsid w:val="7B23888F"/>
    <w:rsid w:val="7B25C8E7"/>
    <w:rsid w:val="7B64A3B3"/>
    <w:rsid w:val="7B65013E"/>
    <w:rsid w:val="7B7ABB06"/>
    <w:rsid w:val="7BB1DC0C"/>
    <w:rsid w:val="7BC9B801"/>
    <w:rsid w:val="7BCC2849"/>
    <w:rsid w:val="7BD97B67"/>
    <w:rsid w:val="7BF507AA"/>
    <w:rsid w:val="7C4B203F"/>
    <w:rsid w:val="7C4D6816"/>
    <w:rsid w:val="7C507399"/>
    <w:rsid w:val="7C6524D3"/>
    <w:rsid w:val="7C8F61C3"/>
    <w:rsid w:val="7CA9D9AD"/>
    <w:rsid w:val="7CBF58F0"/>
    <w:rsid w:val="7CD49B92"/>
    <w:rsid w:val="7D168B67"/>
    <w:rsid w:val="7D23C6DB"/>
    <w:rsid w:val="7D754BC8"/>
    <w:rsid w:val="7DA01EC1"/>
    <w:rsid w:val="7DB83B4F"/>
    <w:rsid w:val="7E41B175"/>
    <w:rsid w:val="7E56463F"/>
    <w:rsid w:val="7E5B2951"/>
    <w:rsid w:val="7EA3A9B7"/>
    <w:rsid w:val="7EAA6E42"/>
    <w:rsid w:val="7EACEF12"/>
    <w:rsid w:val="7EB9DC42"/>
    <w:rsid w:val="7EBBD04A"/>
    <w:rsid w:val="7ED5A1C5"/>
    <w:rsid w:val="7EDF4C37"/>
    <w:rsid w:val="7F777102"/>
    <w:rsid w:val="7F7CC80E"/>
    <w:rsid w:val="7F854922"/>
    <w:rsid w:val="7F96836B"/>
    <w:rsid w:val="7FA6E214"/>
    <w:rsid w:val="7FAFFF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20020DB"/>
  <w15:chartTrackingRefBased/>
  <w15:docId w15:val="{1958289B-49C7-441C-8363-9ACC9957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0F8"/>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0F8"/>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96586"/>
    <w:pPr>
      <w:tabs>
        <w:tab w:val="center" w:pos="4320"/>
        <w:tab w:val="right" w:pos="8640"/>
      </w:tabs>
    </w:pPr>
  </w:style>
  <w:style w:type="paragraph" w:styleId="Footer">
    <w:name w:val="footer"/>
    <w:basedOn w:val="Normal"/>
    <w:rsid w:val="00E96586"/>
    <w:pPr>
      <w:tabs>
        <w:tab w:val="center" w:pos="4320"/>
        <w:tab w:val="right" w:pos="8640"/>
      </w:tabs>
    </w:pPr>
  </w:style>
  <w:style w:type="character" w:styleId="Hyperlink">
    <w:name w:val="Hyperlink"/>
    <w:rsid w:val="00605BCA"/>
    <w:rPr>
      <w:color w:val="0000FF"/>
      <w:u w:val="single"/>
    </w:rPr>
  </w:style>
  <w:style w:type="character" w:styleId="PageNumber">
    <w:name w:val="page number"/>
    <w:basedOn w:val="DefaultParagraphFont"/>
    <w:rsid w:val="00605BCA"/>
  </w:style>
  <w:style w:type="paragraph" w:styleId="ListParagraph">
    <w:name w:val="List Paragraph"/>
    <w:basedOn w:val="Normal"/>
    <w:uiPriority w:val="34"/>
    <w:qFormat/>
    <w:rsid w:val="00657B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F320B-631C-4C18-8E9E-82C225A0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2242</Words>
  <Characters>11510</Characters>
  <Application>Microsoft Office Word</Application>
  <DocSecurity>0</DocSecurity>
  <Lines>95</Lines>
  <Paragraphs>27</Paragraphs>
  <ScaleCrop>false</ScaleCrop>
  <Company>SECSU</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CAVELL PALLIATIVE CARE MEETING</dc:title>
  <dc:subject/>
  <dc:creator>Sabina</dc:creator>
  <cp:keywords/>
  <cp:lastModifiedBy>During, Ricky</cp:lastModifiedBy>
  <cp:revision>51</cp:revision>
  <cp:lastPrinted>2018-11-02T18:17:00Z</cp:lastPrinted>
  <dcterms:created xsi:type="dcterms:W3CDTF">2023-05-04T10:30:00Z</dcterms:created>
  <dcterms:modified xsi:type="dcterms:W3CDTF">2023-08-09T19:07:00Z</dcterms:modified>
</cp:coreProperties>
</file>